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856" w:type="dxa"/>
        <w:tblLayout w:type="fixed"/>
        <w:tblLook w:val="04A0" w:firstRow="1" w:lastRow="0" w:firstColumn="1" w:lastColumn="0" w:noHBand="0" w:noVBand="1"/>
      </w:tblPr>
      <w:tblGrid>
        <w:gridCol w:w="1368"/>
        <w:gridCol w:w="3330"/>
        <w:gridCol w:w="3150"/>
        <w:gridCol w:w="1008"/>
      </w:tblGrid>
      <w:tr w:rsidR="00EB405A" w:rsidRPr="000F28BE" w14:paraId="54836713" w14:textId="77777777" w:rsidTr="00365115">
        <w:tc>
          <w:tcPr>
            <w:tcW w:w="1368" w:type="dxa"/>
          </w:tcPr>
          <w:p w14:paraId="09C5A8F2" w14:textId="77777777" w:rsidR="00EB405A" w:rsidRPr="006D538B" w:rsidRDefault="00EB405A">
            <w:pPr>
              <w:rPr>
                <w:rFonts w:ascii="Arial" w:hAnsi="Arial" w:cs="Arial"/>
                <w:b/>
                <w:sz w:val="18"/>
                <w:szCs w:val="18"/>
              </w:rPr>
            </w:pPr>
            <w:r w:rsidRPr="006D538B">
              <w:rPr>
                <w:rFonts w:ascii="Arial" w:hAnsi="Arial" w:cs="Arial"/>
                <w:b/>
                <w:sz w:val="18"/>
                <w:szCs w:val="18"/>
              </w:rPr>
              <w:t>Standard</w:t>
            </w:r>
          </w:p>
        </w:tc>
        <w:tc>
          <w:tcPr>
            <w:tcW w:w="3330" w:type="dxa"/>
          </w:tcPr>
          <w:p w14:paraId="7EEEF3B3" w14:textId="77777777" w:rsidR="00EB405A" w:rsidRPr="006D538B" w:rsidRDefault="00EB405A">
            <w:pPr>
              <w:rPr>
                <w:rFonts w:ascii="Arial" w:hAnsi="Arial" w:cs="Arial"/>
                <w:b/>
                <w:sz w:val="18"/>
                <w:szCs w:val="18"/>
              </w:rPr>
            </w:pPr>
            <w:r w:rsidRPr="006D538B">
              <w:rPr>
                <w:rFonts w:ascii="Arial" w:hAnsi="Arial" w:cs="Arial"/>
                <w:b/>
                <w:sz w:val="18"/>
                <w:szCs w:val="18"/>
              </w:rPr>
              <w:t>Benchmarks</w:t>
            </w:r>
          </w:p>
        </w:tc>
        <w:tc>
          <w:tcPr>
            <w:tcW w:w="3150" w:type="dxa"/>
          </w:tcPr>
          <w:p w14:paraId="300810AD" w14:textId="77777777" w:rsidR="00EB405A" w:rsidRPr="006D538B" w:rsidRDefault="00EB405A">
            <w:pPr>
              <w:rPr>
                <w:rFonts w:ascii="Arial" w:hAnsi="Arial" w:cs="Arial"/>
                <w:b/>
                <w:sz w:val="18"/>
                <w:szCs w:val="18"/>
              </w:rPr>
            </w:pPr>
            <w:r w:rsidRPr="006D538B">
              <w:rPr>
                <w:rFonts w:ascii="Arial" w:hAnsi="Arial" w:cs="Arial"/>
                <w:b/>
                <w:sz w:val="18"/>
                <w:szCs w:val="18"/>
              </w:rPr>
              <w:t>Possible Activities</w:t>
            </w:r>
          </w:p>
        </w:tc>
        <w:tc>
          <w:tcPr>
            <w:tcW w:w="1008" w:type="dxa"/>
          </w:tcPr>
          <w:p w14:paraId="40749BA2" w14:textId="77777777" w:rsidR="00EB405A" w:rsidRPr="006D538B" w:rsidRDefault="00EB405A">
            <w:pPr>
              <w:rPr>
                <w:rFonts w:ascii="Arial" w:hAnsi="Arial" w:cs="Arial"/>
                <w:b/>
                <w:sz w:val="18"/>
                <w:szCs w:val="18"/>
              </w:rPr>
            </w:pPr>
            <w:r w:rsidRPr="006D538B">
              <w:rPr>
                <w:rFonts w:ascii="Arial" w:hAnsi="Arial" w:cs="Arial"/>
                <w:b/>
                <w:sz w:val="18"/>
                <w:szCs w:val="18"/>
              </w:rPr>
              <w:t xml:space="preserve">Financial Freedom </w:t>
            </w:r>
          </w:p>
        </w:tc>
      </w:tr>
      <w:tr w:rsidR="00EB405A" w:rsidRPr="000F28BE" w14:paraId="0A6253C4" w14:textId="77777777" w:rsidTr="00365115">
        <w:tc>
          <w:tcPr>
            <w:tcW w:w="1368" w:type="dxa"/>
          </w:tcPr>
          <w:p w14:paraId="417AF7BC" w14:textId="77777777" w:rsidR="00EB405A" w:rsidRPr="000F28BE" w:rsidRDefault="00365115" w:rsidP="00EB405A">
            <w:pPr>
              <w:rPr>
                <w:rFonts w:ascii="Arial" w:eastAsia="Times New Roman" w:hAnsi="Arial" w:cs="Arial"/>
                <w:sz w:val="20"/>
                <w:szCs w:val="20"/>
              </w:rPr>
            </w:pPr>
            <w:hyperlink r:id="rId4" w:history="1">
              <w:r w:rsidR="00EB405A" w:rsidRPr="000F28BE">
                <w:rPr>
                  <w:rFonts w:ascii="Arial" w:eastAsia="Times New Roman" w:hAnsi="Arial" w:cs="Arial"/>
                  <w:color w:val="207DD1"/>
                  <w:sz w:val="20"/>
                  <w:szCs w:val="20"/>
                  <w:shd w:val="clear" w:color="auto" w:fill="FFFFFF"/>
                </w:rPr>
                <w:t>SS.912.FL.2</w:t>
              </w:r>
            </w:hyperlink>
          </w:p>
          <w:p w14:paraId="257EB9A5" w14:textId="77777777" w:rsidR="00EB405A" w:rsidRPr="000F28BE" w:rsidRDefault="00EB405A">
            <w:pPr>
              <w:rPr>
                <w:rFonts w:ascii="Arial" w:hAnsi="Arial" w:cs="Arial"/>
                <w:sz w:val="20"/>
                <w:szCs w:val="20"/>
              </w:rPr>
            </w:pPr>
            <w:r w:rsidRPr="000F28BE">
              <w:rPr>
                <w:rFonts w:ascii="Arial" w:hAnsi="Arial" w:cs="Arial"/>
                <w:sz w:val="20"/>
                <w:szCs w:val="20"/>
              </w:rPr>
              <w:t>Buying (Chapter 1)</w:t>
            </w:r>
          </w:p>
        </w:tc>
        <w:tc>
          <w:tcPr>
            <w:tcW w:w="3330" w:type="dxa"/>
          </w:tcPr>
          <w:p w14:paraId="09A4BA53" w14:textId="77777777" w:rsidR="00EB405A" w:rsidRPr="000F28BE" w:rsidRDefault="00365115">
            <w:pPr>
              <w:rPr>
                <w:rFonts w:ascii="Arial" w:eastAsia="Times New Roman" w:hAnsi="Arial" w:cs="Arial"/>
                <w:sz w:val="20"/>
                <w:szCs w:val="20"/>
              </w:rPr>
            </w:pPr>
            <w:hyperlink r:id="rId5" w:history="1">
              <w:r w:rsidR="00EB405A" w:rsidRPr="000F28BE">
                <w:rPr>
                  <w:rFonts w:ascii="Arial" w:eastAsia="Times New Roman" w:hAnsi="Arial" w:cs="Arial"/>
                  <w:color w:val="5EB3FF"/>
                  <w:sz w:val="20"/>
                  <w:szCs w:val="20"/>
                  <w:shd w:val="clear" w:color="auto" w:fill="FFFFFF"/>
                </w:rPr>
                <w:t>SS.912.FL.2.1:</w:t>
              </w:r>
            </w:hyperlink>
            <w:r w:rsidR="00EB405A" w:rsidRPr="000F28BE">
              <w:rPr>
                <w:rFonts w:ascii="Arial" w:eastAsia="Times New Roman" w:hAnsi="Arial" w:cs="Arial"/>
                <w:color w:val="797979"/>
                <w:sz w:val="20"/>
                <w:szCs w:val="20"/>
                <w:shd w:val="clear" w:color="auto" w:fill="FFFFFF"/>
              </w:rPr>
              <w:t> Compare consumer decisions as they are influenced by the price of a good or service, the price of alternatives, and the consumer’s income as well as his or her preferences.</w:t>
            </w:r>
          </w:p>
        </w:tc>
        <w:tc>
          <w:tcPr>
            <w:tcW w:w="3150" w:type="dxa"/>
          </w:tcPr>
          <w:p w14:paraId="0F8CAB4B" w14:textId="77777777" w:rsidR="00EB405A" w:rsidRPr="000F28BE" w:rsidRDefault="00EB405A" w:rsidP="00EB405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Write scenarios explaining how an individual’s decision to buy athletic shoes may have been influenced by various factors.</w:t>
            </w:r>
          </w:p>
          <w:p w14:paraId="22940502" w14:textId="77777777" w:rsidR="00EB405A" w:rsidRPr="000F28BE" w:rsidRDefault="00EB405A">
            <w:pPr>
              <w:rPr>
                <w:rFonts w:ascii="Arial" w:hAnsi="Arial" w:cs="Arial"/>
                <w:sz w:val="20"/>
                <w:szCs w:val="20"/>
              </w:rPr>
            </w:pPr>
          </w:p>
        </w:tc>
        <w:tc>
          <w:tcPr>
            <w:tcW w:w="1008" w:type="dxa"/>
          </w:tcPr>
          <w:p w14:paraId="2390F060" w14:textId="77777777" w:rsidR="00EB405A" w:rsidRPr="000F28BE" w:rsidRDefault="00EB405A">
            <w:pPr>
              <w:rPr>
                <w:rFonts w:ascii="Arial" w:hAnsi="Arial" w:cs="Arial"/>
                <w:sz w:val="20"/>
                <w:szCs w:val="20"/>
              </w:rPr>
            </w:pPr>
            <w:r w:rsidRPr="000F28BE">
              <w:rPr>
                <w:rFonts w:ascii="Arial" w:hAnsi="Arial" w:cs="Arial"/>
                <w:sz w:val="20"/>
                <w:szCs w:val="20"/>
              </w:rPr>
              <w:t>Ch. 1</w:t>
            </w:r>
          </w:p>
        </w:tc>
      </w:tr>
      <w:tr w:rsidR="00EB405A" w:rsidRPr="000F28BE" w14:paraId="70ADF693" w14:textId="77777777" w:rsidTr="00365115">
        <w:tc>
          <w:tcPr>
            <w:tcW w:w="1368" w:type="dxa"/>
          </w:tcPr>
          <w:p w14:paraId="79344537" w14:textId="77777777" w:rsidR="00EB405A" w:rsidRPr="000F28BE" w:rsidRDefault="00EB405A">
            <w:pPr>
              <w:rPr>
                <w:rFonts w:ascii="Arial" w:hAnsi="Arial" w:cs="Arial"/>
                <w:sz w:val="20"/>
                <w:szCs w:val="20"/>
              </w:rPr>
            </w:pPr>
          </w:p>
        </w:tc>
        <w:tc>
          <w:tcPr>
            <w:tcW w:w="3330" w:type="dxa"/>
          </w:tcPr>
          <w:p w14:paraId="655045F7" w14:textId="3A6C8CA0" w:rsidR="006D538B" w:rsidRPr="00365115" w:rsidRDefault="00365115">
            <w:pPr>
              <w:rPr>
                <w:rFonts w:ascii="Arial" w:eastAsia="Times New Roman" w:hAnsi="Arial" w:cs="Arial"/>
                <w:color w:val="797979"/>
                <w:sz w:val="20"/>
                <w:szCs w:val="20"/>
                <w:shd w:val="clear" w:color="auto" w:fill="FFFFFF"/>
              </w:rPr>
            </w:pPr>
            <w:hyperlink r:id="rId6" w:history="1">
              <w:r w:rsidR="00EB405A" w:rsidRPr="000F28BE">
                <w:rPr>
                  <w:rFonts w:ascii="Arial" w:eastAsia="Times New Roman" w:hAnsi="Arial" w:cs="Arial"/>
                  <w:color w:val="207DD1"/>
                  <w:sz w:val="20"/>
                  <w:szCs w:val="20"/>
                  <w:shd w:val="clear" w:color="auto" w:fill="FFFFFF"/>
                </w:rPr>
                <w:t>SS.912.FL.2.2:</w:t>
              </w:r>
            </w:hyperlink>
            <w:r w:rsidR="00EB405A" w:rsidRPr="000F28BE">
              <w:rPr>
                <w:rFonts w:ascii="Arial" w:eastAsia="Times New Roman" w:hAnsi="Arial" w:cs="Arial"/>
                <w:color w:val="797979"/>
                <w:sz w:val="20"/>
                <w:szCs w:val="20"/>
                <w:shd w:val="clear" w:color="auto" w:fill="FFFFFF"/>
              </w:rPr>
              <w:t> Analyze situations in which when people consume goods and services, their consumption can have positive and negative effects on others.</w:t>
            </w:r>
          </w:p>
        </w:tc>
        <w:tc>
          <w:tcPr>
            <w:tcW w:w="3150" w:type="dxa"/>
          </w:tcPr>
          <w:p w14:paraId="5398FFA7" w14:textId="77777777" w:rsidR="00EB405A" w:rsidRPr="000F28BE" w:rsidRDefault="00EB405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Explain the positive or negative impacts of an activity such as smoking cigarettes or attending school, etc., might have on other individuals and the community.</w:t>
            </w:r>
          </w:p>
        </w:tc>
        <w:tc>
          <w:tcPr>
            <w:tcW w:w="1008" w:type="dxa"/>
          </w:tcPr>
          <w:p w14:paraId="2F948B3A" w14:textId="77777777" w:rsidR="00EB405A" w:rsidRPr="000F28BE" w:rsidRDefault="00EB405A">
            <w:pPr>
              <w:rPr>
                <w:rFonts w:ascii="Arial" w:hAnsi="Arial" w:cs="Arial"/>
                <w:sz w:val="20"/>
                <w:szCs w:val="20"/>
              </w:rPr>
            </w:pPr>
            <w:r w:rsidRPr="000F28BE">
              <w:rPr>
                <w:rFonts w:ascii="Arial" w:hAnsi="Arial" w:cs="Arial"/>
                <w:sz w:val="20"/>
                <w:szCs w:val="20"/>
              </w:rPr>
              <w:t>Ch. 1</w:t>
            </w:r>
          </w:p>
        </w:tc>
      </w:tr>
      <w:tr w:rsidR="00EB405A" w:rsidRPr="000F28BE" w14:paraId="5C02A826" w14:textId="77777777" w:rsidTr="00365115">
        <w:tc>
          <w:tcPr>
            <w:tcW w:w="1368" w:type="dxa"/>
          </w:tcPr>
          <w:p w14:paraId="5CD962AE" w14:textId="77777777" w:rsidR="00EB405A" w:rsidRPr="000F28BE" w:rsidRDefault="00EB405A">
            <w:pPr>
              <w:rPr>
                <w:rFonts w:ascii="Arial" w:hAnsi="Arial" w:cs="Arial"/>
                <w:sz w:val="20"/>
                <w:szCs w:val="20"/>
              </w:rPr>
            </w:pPr>
          </w:p>
        </w:tc>
        <w:tc>
          <w:tcPr>
            <w:tcW w:w="3330" w:type="dxa"/>
          </w:tcPr>
          <w:p w14:paraId="1AABA207" w14:textId="77777777" w:rsidR="00EB405A" w:rsidRPr="000F28BE" w:rsidRDefault="00365115">
            <w:pPr>
              <w:rPr>
                <w:rFonts w:ascii="Arial" w:eastAsia="Times New Roman" w:hAnsi="Arial" w:cs="Arial"/>
                <w:sz w:val="20"/>
                <w:szCs w:val="20"/>
              </w:rPr>
            </w:pPr>
            <w:hyperlink r:id="rId7" w:history="1">
              <w:r w:rsidR="00EB405A" w:rsidRPr="000F28BE">
                <w:rPr>
                  <w:rFonts w:ascii="Arial" w:eastAsia="Times New Roman" w:hAnsi="Arial" w:cs="Arial"/>
                  <w:color w:val="5EB3FF"/>
                  <w:sz w:val="20"/>
                  <w:szCs w:val="20"/>
                  <w:shd w:val="clear" w:color="auto" w:fill="FFFFFF"/>
                </w:rPr>
                <w:t>SS.912.FL.2.3:</w:t>
              </w:r>
            </w:hyperlink>
            <w:r w:rsidR="00EB405A" w:rsidRPr="000F28BE">
              <w:rPr>
                <w:rFonts w:ascii="Arial" w:eastAsia="Times New Roman" w:hAnsi="Arial" w:cs="Arial"/>
                <w:color w:val="797979"/>
                <w:sz w:val="20"/>
                <w:szCs w:val="20"/>
                <w:shd w:val="clear" w:color="auto" w:fill="FFFFFF"/>
              </w:rPr>
              <w:t> Discuss that when buying a good, consumers may consider various aspects of the product including the product’s features. Explain why for goods that last for a longer period of time, the consumer should consider the product’s durability and maintenance costs.</w:t>
            </w:r>
          </w:p>
        </w:tc>
        <w:tc>
          <w:tcPr>
            <w:tcW w:w="3150" w:type="dxa"/>
          </w:tcPr>
          <w:p w14:paraId="4573A0D6" w14:textId="77777777" w:rsidR="00EB405A" w:rsidRPr="000F28BE" w:rsidRDefault="00EB405A" w:rsidP="00EB405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Explain the factors that a consumer who is buying an automobile should consider before making a choice.</w:t>
            </w:r>
          </w:p>
          <w:p w14:paraId="7FEE17B7" w14:textId="77777777" w:rsidR="00EB405A" w:rsidRPr="000F28BE" w:rsidRDefault="00EB405A">
            <w:pPr>
              <w:rPr>
                <w:rFonts w:ascii="Arial" w:hAnsi="Arial" w:cs="Arial"/>
                <w:sz w:val="20"/>
                <w:szCs w:val="20"/>
              </w:rPr>
            </w:pPr>
          </w:p>
        </w:tc>
        <w:tc>
          <w:tcPr>
            <w:tcW w:w="1008" w:type="dxa"/>
          </w:tcPr>
          <w:p w14:paraId="6E851EB3" w14:textId="77777777" w:rsidR="003329A0" w:rsidRDefault="003E41C6">
            <w:pPr>
              <w:rPr>
                <w:rFonts w:ascii="Arial" w:hAnsi="Arial" w:cs="Arial"/>
                <w:sz w:val="20"/>
                <w:szCs w:val="20"/>
              </w:rPr>
            </w:pPr>
            <w:r w:rsidRPr="000F28BE">
              <w:rPr>
                <w:rFonts w:ascii="Arial" w:hAnsi="Arial" w:cs="Arial"/>
                <w:sz w:val="20"/>
                <w:szCs w:val="20"/>
              </w:rPr>
              <w:t>Ch.</w:t>
            </w:r>
            <w:r w:rsidR="003329A0">
              <w:rPr>
                <w:rFonts w:ascii="Arial" w:hAnsi="Arial" w:cs="Arial"/>
                <w:sz w:val="20"/>
                <w:szCs w:val="20"/>
              </w:rPr>
              <w:t>1</w:t>
            </w:r>
          </w:p>
          <w:p w14:paraId="6C10CFD9" w14:textId="5255F513" w:rsidR="00EB405A" w:rsidRPr="000F28BE" w:rsidRDefault="003329A0">
            <w:pPr>
              <w:rPr>
                <w:rFonts w:ascii="Arial" w:hAnsi="Arial" w:cs="Arial"/>
                <w:sz w:val="20"/>
                <w:szCs w:val="20"/>
              </w:rPr>
            </w:pPr>
            <w:r>
              <w:rPr>
                <w:rFonts w:ascii="Arial" w:hAnsi="Arial" w:cs="Arial"/>
                <w:sz w:val="20"/>
                <w:szCs w:val="20"/>
              </w:rPr>
              <w:t xml:space="preserve">Ch. </w:t>
            </w:r>
            <w:r w:rsidR="00EB405A" w:rsidRPr="000F28BE">
              <w:rPr>
                <w:rFonts w:ascii="Arial" w:hAnsi="Arial" w:cs="Arial"/>
                <w:sz w:val="20"/>
                <w:szCs w:val="20"/>
              </w:rPr>
              <w:t>5 (auto)</w:t>
            </w:r>
          </w:p>
        </w:tc>
      </w:tr>
      <w:tr w:rsidR="00EB405A" w:rsidRPr="000F28BE" w14:paraId="081B13B2" w14:textId="77777777" w:rsidTr="00365115">
        <w:tc>
          <w:tcPr>
            <w:tcW w:w="1368" w:type="dxa"/>
          </w:tcPr>
          <w:p w14:paraId="6CF99E6E" w14:textId="03F7BE8E" w:rsidR="00EB405A" w:rsidRPr="000F28BE" w:rsidRDefault="00EB405A">
            <w:pPr>
              <w:rPr>
                <w:rFonts w:ascii="Arial" w:hAnsi="Arial" w:cs="Arial"/>
                <w:sz w:val="20"/>
                <w:szCs w:val="20"/>
              </w:rPr>
            </w:pPr>
          </w:p>
        </w:tc>
        <w:tc>
          <w:tcPr>
            <w:tcW w:w="3330" w:type="dxa"/>
          </w:tcPr>
          <w:p w14:paraId="3F3FDFFE" w14:textId="77777777" w:rsidR="00EB405A" w:rsidRPr="000F28BE" w:rsidRDefault="00365115">
            <w:pPr>
              <w:rPr>
                <w:rFonts w:ascii="Arial" w:eastAsia="Times New Roman" w:hAnsi="Arial" w:cs="Arial"/>
                <w:sz w:val="20"/>
                <w:szCs w:val="20"/>
              </w:rPr>
            </w:pPr>
            <w:hyperlink r:id="rId8" w:history="1">
              <w:r w:rsidR="00EB405A" w:rsidRPr="000F28BE">
                <w:rPr>
                  <w:rFonts w:ascii="Arial" w:eastAsia="Times New Roman" w:hAnsi="Arial" w:cs="Arial"/>
                  <w:color w:val="5EB3FF"/>
                  <w:sz w:val="20"/>
                  <w:szCs w:val="20"/>
                  <w:shd w:val="clear" w:color="auto" w:fill="FFFFFF"/>
                </w:rPr>
                <w:t>SS.912.FL.2.4:</w:t>
              </w:r>
            </w:hyperlink>
            <w:r w:rsidR="00EB405A" w:rsidRPr="000F28BE">
              <w:rPr>
                <w:rFonts w:ascii="Arial" w:eastAsia="Times New Roman" w:hAnsi="Arial" w:cs="Arial"/>
                <w:color w:val="797979"/>
                <w:sz w:val="20"/>
                <w:szCs w:val="20"/>
                <w:shd w:val="clear" w:color="auto" w:fill="FFFFFF"/>
              </w:rPr>
              <w:t> Describe ways that consumers may be influenced by how the price of a good is expressed.</w:t>
            </w:r>
          </w:p>
        </w:tc>
        <w:tc>
          <w:tcPr>
            <w:tcW w:w="3150" w:type="dxa"/>
          </w:tcPr>
          <w:p w14:paraId="3A57E2C3" w14:textId="1F2AF60C" w:rsidR="00EB405A" w:rsidRPr="000F28BE" w:rsidRDefault="00EB405A">
            <w:pPr>
              <w:rPr>
                <w:rFonts w:ascii="Arial" w:eastAsia="Times New Roman" w:hAnsi="Arial" w:cs="Arial"/>
                <w:color w:val="797979"/>
                <w:sz w:val="20"/>
                <w:szCs w:val="20"/>
                <w:shd w:val="clear" w:color="auto" w:fill="FFFFFF"/>
              </w:rPr>
            </w:pPr>
            <w:r w:rsidRPr="000F28BE">
              <w:rPr>
                <w:rFonts w:ascii="Arial" w:eastAsia="Times New Roman" w:hAnsi="Arial" w:cs="Arial"/>
                <w:color w:val="797979"/>
                <w:sz w:val="20"/>
                <w:szCs w:val="20"/>
                <w:shd w:val="clear" w:color="auto" w:fill="FFFFFF"/>
              </w:rPr>
              <w:t xml:space="preserve">Write a paragraph explaining why a store might advertise the price of a flat screen TV expressed as an amount per day or </w:t>
            </w:r>
            <w:r w:rsidR="003E41C6" w:rsidRPr="000F28BE">
              <w:rPr>
                <w:rFonts w:ascii="Arial" w:eastAsia="Times New Roman" w:hAnsi="Arial" w:cs="Arial"/>
                <w:color w:val="797979"/>
                <w:sz w:val="20"/>
                <w:szCs w:val="20"/>
                <w:shd w:val="clear" w:color="auto" w:fill="FFFFFF"/>
              </w:rPr>
              <w:t>week rather than the actual full</w:t>
            </w:r>
            <w:r w:rsidRPr="000F28BE">
              <w:rPr>
                <w:rFonts w:ascii="Arial" w:eastAsia="Times New Roman" w:hAnsi="Arial" w:cs="Arial"/>
                <w:color w:val="797979"/>
                <w:sz w:val="20"/>
                <w:szCs w:val="20"/>
                <w:shd w:val="clear" w:color="auto" w:fill="FFFFFF"/>
              </w:rPr>
              <w:t xml:space="preserve"> price.</w:t>
            </w:r>
            <w:r w:rsidRPr="000F28BE">
              <w:rPr>
                <w:rFonts w:ascii="Arial" w:eastAsia="Times New Roman" w:hAnsi="Arial" w:cs="Arial"/>
                <w:color w:val="797979"/>
                <w:sz w:val="20"/>
                <w:szCs w:val="20"/>
              </w:rPr>
              <w:br/>
            </w:r>
            <w:r w:rsidRPr="000F28BE">
              <w:rPr>
                <w:rFonts w:ascii="Arial" w:eastAsia="Times New Roman" w:hAnsi="Arial" w:cs="Arial"/>
                <w:color w:val="797979"/>
                <w:sz w:val="20"/>
                <w:szCs w:val="20"/>
                <w:shd w:val="clear" w:color="auto" w:fill="FFFFFF"/>
              </w:rPr>
              <w:t>List different ways retailers use to express the prices of their products.</w:t>
            </w:r>
          </w:p>
        </w:tc>
        <w:tc>
          <w:tcPr>
            <w:tcW w:w="1008" w:type="dxa"/>
          </w:tcPr>
          <w:p w14:paraId="58A33452" w14:textId="77777777" w:rsidR="00EB405A" w:rsidRPr="000F28BE" w:rsidRDefault="00EB405A">
            <w:pPr>
              <w:rPr>
                <w:rFonts w:ascii="Arial" w:hAnsi="Arial" w:cs="Arial"/>
                <w:sz w:val="20"/>
                <w:szCs w:val="20"/>
              </w:rPr>
            </w:pPr>
            <w:r w:rsidRPr="000F28BE">
              <w:rPr>
                <w:rFonts w:ascii="Arial" w:hAnsi="Arial" w:cs="Arial"/>
                <w:sz w:val="20"/>
                <w:szCs w:val="20"/>
              </w:rPr>
              <w:t>Ch. 1</w:t>
            </w:r>
          </w:p>
        </w:tc>
      </w:tr>
      <w:tr w:rsidR="00EB405A" w:rsidRPr="000F28BE" w14:paraId="175B6FD7" w14:textId="77777777" w:rsidTr="00365115">
        <w:tc>
          <w:tcPr>
            <w:tcW w:w="1368" w:type="dxa"/>
          </w:tcPr>
          <w:p w14:paraId="11CF4858" w14:textId="77777777" w:rsidR="00EB405A" w:rsidRPr="000F28BE" w:rsidRDefault="00EB405A">
            <w:pPr>
              <w:rPr>
                <w:rFonts w:ascii="Arial" w:hAnsi="Arial" w:cs="Arial"/>
                <w:sz w:val="20"/>
                <w:szCs w:val="20"/>
              </w:rPr>
            </w:pPr>
          </w:p>
        </w:tc>
        <w:tc>
          <w:tcPr>
            <w:tcW w:w="3330" w:type="dxa"/>
          </w:tcPr>
          <w:p w14:paraId="5816FFAE" w14:textId="77777777" w:rsidR="00EB405A" w:rsidRPr="000F28BE" w:rsidRDefault="00365115">
            <w:pPr>
              <w:rPr>
                <w:rFonts w:ascii="Arial" w:eastAsia="Times New Roman" w:hAnsi="Arial" w:cs="Arial"/>
                <w:sz w:val="20"/>
                <w:szCs w:val="20"/>
              </w:rPr>
            </w:pPr>
            <w:hyperlink r:id="rId9" w:history="1">
              <w:r w:rsidR="00EB405A" w:rsidRPr="000F28BE">
                <w:rPr>
                  <w:rFonts w:ascii="Arial" w:eastAsia="Times New Roman" w:hAnsi="Arial" w:cs="Arial"/>
                  <w:color w:val="5EB3FF"/>
                  <w:sz w:val="20"/>
                  <w:szCs w:val="20"/>
                  <w:shd w:val="clear" w:color="auto" w:fill="FFFFFF"/>
                </w:rPr>
                <w:t>SS.912.FL.2.5:</w:t>
              </w:r>
            </w:hyperlink>
            <w:r w:rsidR="00EB405A" w:rsidRPr="000F28BE">
              <w:rPr>
                <w:rFonts w:ascii="Arial" w:eastAsia="Times New Roman" w:hAnsi="Arial" w:cs="Arial"/>
                <w:color w:val="797979"/>
                <w:sz w:val="20"/>
                <w:szCs w:val="20"/>
                <w:shd w:val="clear" w:color="auto" w:fill="FFFFFF"/>
              </w:rPr>
              <w:t> Discuss ways people incur costs and realize benefits when searching for information related to their purchases of goods and services and describe how the amount of information people should gather depends on the benefits and costs of the information.</w:t>
            </w:r>
          </w:p>
        </w:tc>
        <w:tc>
          <w:tcPr>
            <w:tcW w:w="3150" w:type="dxa"/>
          </w:tcPr>
          <w:p w14:paraId="263EC28D" w14:textId="50F4A8CB" w:rsidR="00EB405A" w:rsidRPr="000F28BE" w:rsidRDefault="00EB405A">
            <w:pPr>
              <w:rPr>
                <w:rFonts w:ascii="Arial" w:eastAsia="Times New Roman" w:hAnsi="Arial" w:cs="Arial"/>
                <w:color w:val="797979"/>
                <w:sz w:val="20"/>
                <w:szCs w:val="20"/>
                <w:shd w:val="clear" w:color="auto" w:fill="FFFFFF"/>
              </w:rPr>
            </w:pPr>
            <w:r w:rsidRPr="000F28BE">
              <w:rPr>
                <w:rFonts w:ascii="Arial" w:eastAsia="Times New Roman" w:hAnsi="Arial" w:cs="Arial"/>
                <w:color w:val="797979"/>
                <w:sz w:val="20"/>
                <w:szCs w:val="20"/>
                <w:shd w:val="clear" w:color="auto" w:fill="FFFFFF"/>
              </w:rPr>
              <w:t>Write a newspaper column, “Tips for Consumers,” explaining why searching for information may be more important when purchasing expensive, durable goods and services than for inexpensive and nondurable products. Include an explanation of how impulse buying can be avoided by sleeping on a decision before making a big purchase</w:t>
            </w:r>
          </w:p>
        </w:tc>
        <w:tc>
          <w:tcPr>
            <w:tcW w:w="1008" w:type="dxa"/>
          </w:tcPr>
          <w:p w14:paraId="50BA54FE" w14:textId="77777777" w:rsidR="00EB405A" w:rsidRPr="000F28BE" w:rsidRDefault="00EB405A">
            <w:pPr>
              <w:rPr>
                <w:rFonts w:ascii="Arial" w:hAnsi="Arial" w:cs="Arial"/>
                <w:sz w:val="20"/>
                <w:szCs w:val="20"/>
              </w:rPr>
            </w:pPr>
            <w:r w:rsidRPr="000F28BE">
              <w:rPr>
                <w:rFonts w:ascii="Arial" w:hAnsi="Arial" w:cs="Arial"/>
                <w:sz w:val="20"/>
                <w:szCs w:val="20"/>
              </w:rPr>
              <w:t>Ch. 1</w:t>
            </w:r>
          </w:p>
        </w:tc>
      </w:tr>
      <w:tr w:rsidR="00EB405A" w:rsidRPr="000F28BE" w14:paraId="1D269CA2" w14:textId="77777777" w:rsidTr="00365115">
        <w:tc>
          <w:tcPr>
            <w:tcW w:w="1368" w:type="dxa"/>
          </w:tcPr>
          <w:p w14:paraId="29DE3D3C" w14:textId="77777777" w:rsidR="00EB405A" w:rsidRPr="000F28BE" w:rsidRDefault="00EB405A">
            <w:pPr>
              <w:rPr>
                <w:rFonts w:ascii="Arial" w:hAnsi="Arial" w:cs="Arial"/>
                <w:sz w:val="20"/>
                <w:szCs w:val="20"/>
              </w:rPr>
            </w:pPr>
          </w:p>
        </w:tc>
        <w:tc>
          <w:tcPr>
            <w:tcW w:w="3330" w:type="dxa"/>
          </w:tcPr>
          <w:p w14:paraId="4DDFEE21" w14:textId="77777777" w:rsidR="00EB405A" w:rsidRPr="000F28BE" w:rsidRDefault="00365115" w:rsidP="00EB405A">
            <w:pPr>
              <w:rPr>
                <w:rFonts w:ascii="Arial" w:eastAsia="Times New Roman" w:hAnsi="Arial" w:cs="Arial"/>
                <w:sz w:val="20"/>
                <w:szCs w:val="20"/>
              </w:rPr>
            </w:pPr>
            <w:hyperlink r:id="rId10" w:history="1">
              <w:r w:rsidR="00EB405A" w:rsidRPr="000F28BE">
                <w:rPr>
                  <w:rFonts w:ascii="Arial" w:eastAsia="Times New Roman" w:hAnsi="Arial" w:cs="Arial"/>
                  <w:color w:val="5EB3FF"/>
                  <w:sz w:val="20"/>
                  <w:szCs w:val="20"/>
                  <w:shd w:val="clear" w:color="auto" w:fill="FFFFFF"/>
                </w:rPr>
                <w:t>SS.912.FL.2.6:</w:t>
              </w:r>
            </w:hyperlink>
            <w:r w:rsidR="00EB405A" w:rsidRPr="000F28BE">
              <w:rPr>
                <w:rFonts w:ascii="Arial" w:eastAsia="Times New Roman" w:hAnsi="Arial" w:cs="Arial"/>
                <w:color w:val="797979"/>
                <w:sz w:val="20"/>
                <w:szCs w:val="20"/>
                <w:shd w:val="clear" w:color="auto" w:fill="FFFFFF"/>
              </w:rPr>
              <w:t> Explain that people may choose to donate money to charitable organizations and other not-for-profits because they gain satisfaction from donating.</w:t>
            </w:r>
          </w:p>
          <w:p w14:paraId="22BF3ED5" w14:textId="77777777" w:rsidR="00EB405A" w:rsidRPr="000F28BE" w:rsidRDefault="00EB405A">
            <w:pPr>
              <w:rPr>
                <w:rFonts w:ascii="Arial" w:hAnsi="Arial" w:cs="Arial"/>
                <w:sz w:val="20"/>
                <w:szCs w:val="20"/>
              </w:rPr>
            </w:pPr>
          </w:p>
        </w:tc>
        <w:tc>
          <w:tcPr>
            <w:tcW w:w="3150" w:type="dxa"/>
          </w:tcPr>
          <w:p w14:paraId="1DDA38DD" w14:textId="77777777" w:rsidR="00EB405A" w:rsidRPr="000F28BE" w:rsidRDefault="00EB405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Brainstorm a list of charitable organizations that are operating in the students’ community. For each organization, list a possible reason that a donor might want to give to that charitable organization.</w:t>
            </w:r>
          </w:p>
        </w:tc>
        <w:tc>
          <w:tcPr>
            <w:tcW w:w="1008" w:type="dxa"/>
          </w:tcPr>
          <w:p w14:paraId="57C434B3" w14:textId="77777777" w:rsidR="00EB405A" w:rsidRPr="000F28BE" w:rsidRDefault="00EB405A">
            <w:pPr>
              <w:rPr>
                <w:rFonts w:ascii="Arial" w:hAnsi="Arial" w:cs="Arial"/>
                <w:sz w:val="20"/>
                <w:szCs w:val="20"/>
              </w:rPr>
            </w:pPr>
          </w:p>
        </w:tc>
      </w:tr>
      <w:tr w:rsidR="00EB405A" w:rsidRPr="000F28BE" w14:paraId="07F40696" w14:textId="77777777" w:rsidTr="00365115">
        <w:tc>
          <w:tcPr>
            <w:tcW w:w="1368" w:type="dxa"/>
          </w:tcPr>
          <w:p w14:paraId="6D53B204" w14:textId="77777777" w:rsidR="00EB405A" w:rsidRPr="000F28BE" w:rsidRDefault="00EB405A">
            <w:pPr>
              <w:rPr>
                <w:rFonts w:ascii="Arial" w:hAnsi="Arial" w:cs="Arial"/>
                <w:sz w:val="20"/>
                <w:szCs w:val="20"/>
              </w:rPr>
            </w:pPr>
          </w:p>
        </w:tc>
        <w:tc>
          <w:tcPr>
            <w:tcW w:w="3330" w:type="dxa"/>
          </w:tcPr>
          <w:p w14:paraId="3EE12203" w14:textId="77777777" w:rsidR="00EB405A" w:rsidRPr="000F28BE" w:rsidRDefault="00365115">
            <w:pPr>
              <w:rPr>
                <w:rFonts w:ascii="Arial" w:eastAsia="Times New Roman" w:hAnsi="Arial" w:cs="Arial"/>
                <w:sz w:val="20"/>
                <w:szCs w:val="20"/>
              </w:rPr>
            </w:pPr>
            <w:hyperlink r:id="rId11" w:history="1">
              <w:r w:rsidR="00EB405A" w:rsidRPr="000F28BE">
                <w:rPr>
                  <w:rFonts w:ascii="Arial" w:eastAsia="Times New Roman" w:hAnsi="Arial" w:cs="Arial"/>
                  <w:color w:val="5EB3FF"/>
                  <w:sz w:val="20"/>
                  <w:szCs w:val="20"/>
                  <w:shd w:val="clear" w:color="auto" w:fill="FFFFFF"/>
                </w:rPr>
                <w:t>SS.912.FL.2.7:</w:t>
              </w:r>
            </w:hyperlink>
            <w:r w:rsidR="00EB405A" w:rsidRPr="000F28BE">
              <w:rPr>
                <w:rFonts w:ascii="Arial" w:eastAsia="Times New Roman" w:hAnsi="Arial" w:cs="Arial"/>
                <w:color w:val="797979"/>
                <w:sz w:val="20"/>
                <w:szCs w:val="20"/>
                <w:shd w:val="clear" w:color="auto" w:fill="FFFFFF"/>
              </w:rPr>
              <w:t> Examine governments establishing laws and institutions to provide consumers with information about goods or services being purchased and to protect consumers from fraud.</w:t>
            </w:r>
          </w:p>
        </w:tc>
        <w:tc>
          <w:tcPr>
            <w:tcW w:w="3150" w:type="dxa"/>
          </w:tcPr>
          <w:p w14:paraId="5DE2AFEB" w14:textId="77777777" w:rsidR="005F1910" w:rsidRPr="000F28BE" w:rsidRDefault="005F1910" w:rsidP="005F1910">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Draft a complaint letter to an appropriate firm or agency about a problem the consumer has encountered with a purchase.</w:t>
            </w:r>
          </w:p>
          <w:p w14:paraId="1811060D" w14:textId="77777777" w:rsidR="00EB405A" w:rsidRDefault="00EB405A">
            <w:pPr>
              <w:rPr>
                <w:rFonts w:ascii="Arial" w:hAnsi="Arial" w:cs="Arial"/>
                <w:sz w:val="20"/>
                <w:szCs w:val="20"/>
              </w:rPr>
            </w:pPr>
          </w:p>
          <w:p w14:paraId="6021D3F9" w14:textId="77777777" w:rsidR="006D538B" w:rsidRDefault="006D538B">
            <w:pPr>
              <w:rPr>
                <w:rFonts w:ascii="Arial" w:hAnsi="Arial" w:cs="Arial"/>
                <w:sz w:val="20"/>
                <w:szCs w:val="20"/>
              </w:rPr>
            </w:pPr>
          </w:p>
          <w:p w14:paraId="5C83BA9D" w14:textId="77777777" w:rsidR="006D538B" w:rsidRPr="000F28BE" w:rsidRDefault="006D538B">
            <w:pPr>
              <w:rPr>
                <w:rFonts w:ascii="Arial" w:hAnsi="Arial" w:cs="Arial"/>
                <w:sz w:val="20"/>
                <w:szCs w:val="20"/>
              </w:rPr>
            </w:pPr>
          </w:p>
        </w:tc>
        <w:tc>
          <w:tcPr>
            <w:tcW w:w="1008" w:type="dxa"/>
          </w:tcPr>
          <w:p w14:paraId="449AF69F" w14:textId="77777777" w:rsidR="00EB405A" w:rsidRPr="000F28BE" w:rsidRDefault="005F1910" w:rsidP="005F1910">
            <w:pPr>
              <w:rPr>
                <w:rFonts w:ascii="Arial" w:hAnsi="Arial" w:cs="Arial"/>
                <w:sz w:val="20"/>
                <w:szCs w:val="20"/>
              </w:rPr>
            </w:pPr>
            <w:r w:rsidRPr="000F28BE">
              <w:rPr>
                <w:rFonts w:ascii="Arial" w:hAnsi="Arial" w:cs="Arial"/>
                <w:sz w:val="20"/>
                <w:szCs w:val="20"/>
              </w:rPr>
              <w:t xml:space="preserve">Ch. 8 </w:t>
            </w:r>
          </w:p>
        </w:tc>
      </w:tr>
    </w:tbl>
    <w:p w14:paraId="4A92EEE6" w14:textId="77777777" w:rsidR="005C38F6" w:rsidRPr="000F28BE" w:rsidRDefault="005C38F6">
      <w:pPr>
        <w:rPr>
          <w:rFonts w:ascii="Arial" w:hAnsi="Arial" w:cs="Arial"/>
          <w:sz w:val="20"/>
          <w:szCs w:val="20"/>
        </w:rPr>
      </w:pPr>
    </w:p>
    <w:sectPr w:rsidR="005C38F6" w:rsidRPr="000F28BE"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05A"/>
    <w:rsid w:val="000F28BE"/>
    <w:rsid w:val="00232803"/>
    <w:rsid w:val="003329A0"/>
    <w:rsid w:val="00365115"/>
    <w:rsid w:val="003B584C"/>
    <w:rsid w:val="003E41C6"/>
    <w:rsid w:val="0050534A"/>
    <w:rsid w:val="00506A03"/>
    <w:rsid w:val="0052385A"/>
    <w:rsid w:val="00541BFC"/>
    <w:rsid w:val="005C38F6"/>
    <w:rsid w:val="005F1910"/>
    <w:rsid w:val="006D538B"/>
    <w:rsid w:val="007E6290"/>
    <w:rsid w:val="009907D8"/>
    <w:rsid w:val="00AD7AE2"/>
    <w:rsid w:val="00BB3F9D"/>
    <w:rsid w:val="00C440C1"/>
    <w:rsid w:val="00C751B1"/>
    <w:rsid w:val="00D86EAA"/>
    <w:rsid w:val="00E3277D"/>
    <w:rsid w:val="00E70F6A"/>
    <w:rsid w:val="00EB4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14C2FD"/>
  <w14:defaultImageDpi w14:val="300"/>
  <w15:docId w15:val="{12B6C680-E84E-C541-B07F-22F23277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512">
      <w:bodyDiv w:val="1"/>
      <w:marLeft w:val="0"/>
      <w:marRight w:val="0"/>
      <w:marTop w:val="0"/>
      <w:marBottom w:val="0"/>
      <w:divBdr>
        <w:top w:val="none" w:sz="0" w:space="0" w:color="auto"/>
        <w:left w:val="none" w:sz="0" w:space="0" w:color="auto"/>
        <w:bottom w:val="none" w:sz="0" w:space="0" w:color="auto"/>
        <w:right w:val="none" w:sz="0" w:space="0" w:color="auto"/>
      </w:divBdr>
    </w:div>
    <w:div w:id="2587465">
      <w:bodyDiv w:val="1"/>
      <w:marLeft w:val="0"/>
      <w:marRight w:val="0"/>
      <w:marTop w:val="0"/>
      <w:marBottom w:val="0"/>
      <w:divBdr>
        <w:top w:val="none" w:sz="0" w:space="0" w:color="auto"/>
        <w:left w:val="none" w:sz="0" w:space="0" w:color="auto"/>
        <w:bottom w:val="none" w:sz="0" w:space="0" w:color="auto"/>
        <w:right w:val="none" w:sz="0" w:space="0" w:color="auto"/>
      </w:divBdr>
    </w:div>
    <w:div w:id="17128325">
      <w:bodyDiv w:val="1"/>
      <w:marLeft w:val="0"/>
      <w:marRight w:val="0"/>
      <w:marTop w:val="0"/>
      <w:marBottom w:val="0"/>
      <w:divBdr>
        <w:top w:val="none" w:sz="0" w:space="0" w:color="auto"/>
        <w:left w:val="none" w:sz="0" w:space="0" w:color="auto"/>
        <w:bottom w:val="none" w:sz="0" w:space="0" w:color="auto"/>
        <w:right w:val="none" w:sz="0" w:space="0" w:color="auto"/>
      </w:divBdr>
    </w:div>
    <w:div w:id="26758583">
      <w:bodyDiv w:val="1"/>
      <w:marLeft w:val="0"/>
      <w:marRight w:val="0"/>
      <w:marTop w:val="0"/>
      <w:marBottom w:val="0"/>
      <w:divBdr>
        <w:top w:val="none" w:sz="0" w:space="0" w:color="auto"/>
        <w:left w:val="none" w:sz="0" w:space="0" w:color="auto"/>
        <w:bottom w:val="none" w:sz="0" w:space="0" w:color="auto"/>
        <w:right w:val="none" w:sz="0" w:space="0" w:color="auto"/>
      </w:divBdr>
    </w:div>
    <w:div w:id="41177388">
      <w:bodyDiv w:val="1"/>
      <w:marLeft w:val="0"/>
      <w:marRight w:val="0"/>
      <w:marTop w:val="0"/>
      <w:marBottom w:val="0"/>
      <w:divBdr>
        <w:top w:val="none" w:sz="0" w:space="0" w:color="auto"/>
        <w:left w:val="none" w:sz="0" w:space="0" w:color="auto"/>
        <w:bottom w:val="none" w:sz="0" w:space="0" w:color="auto"/>
        <w:right w:val="none" w:sz="0" w:space="0" w:color="auto"/>
      </w:divBdr>
    </w:div>
    <w:div w:id="54665271">
      <w:bodyDiv w:val="1"/>
      <w:marLeft w:val="0"/>
      <w:marRight w:val="0"/>
      <w:marTop w:val="0"/>
      <w:marBottom w:val="0"/>
      <w:divBdr>
        <w:top w:val="none" w:sz="0" w:space="0" w:color="auto"/>
        <w:left w:val="none" w:sz="0" w:space="0" w:color="auto"/>
        <w:bottom w:val="none" w:sz="0" w:space="0" w:color="auto"/>
        <w:right w:val="none" w:sz="0" w:space="0" w:color="auto"/>
      </w:divBdr>
    </w:div>
    <w:div w:id="68160532">
      <w:bodyDiv w:val="1"/>
      <w:marLeft w:val="0"/>
      <w:marRight w:val="0"/>
      <w:marTop w:val="0"/>
      <w:marBottom w:val="0"/>
      <w:divBdr>
        <w:top w:val="none" w:sz="0" w:space="0" w:color="auto"/>
        <w:left w:val="none" w:sz="0" w:space="0" w:color="auto"/>
        <w:bottom w:val="none" w:sz="0" w:space="0" w:color="auto"/>
        <w:right w:val="none" w:sz="0" w:space="0" w:color="auto"/>
      </w:divBdr>
    </w:div>
    <w:div w:id="69083309">
      <w:bodyDiv w:val="1"/>
      <w:marLeft w:val="0"/>
      <w:marRight w:val="0"/>
      <w:marTop w:val="0"/>
      <w:marBottom w:val="0"/>
      <w:divBdr>
        <w:top w:val="none" w:sz="0" w:space="0" w:color="auto"/>
        <w:left w:val="none" w:sz="0" w:space="0" w:color="auto"/>
        <w:bottom w:val="none" w:sz="0" w:space="0" w:color="auto"/>
        <w:right w:val="none" w:sz="0" w:space="0" w:color="auto"/>
      </w:divBdr>
    </w:div>
    <w:div w:id="71242890">
      <w:bodyDiv w:val="1"/>
      <w:marLeft w:val="0"/>
      <w:marRight w:val="0"/>
      <w:marTop w:val="0"/>
      <w:marBottom w:val="0"/>
      <w:divBdr>
        <w:top w:val="none" w:sz="0" w:space="0" w:color="auto"/>
        <w:left w:val="none" w:sz="0" w:space="0" w:color="auto"/>
        <w:bottom w:val="none" w:sz="0" w:space="0" w:color="auto"/>
        <w:right w:val="none" w:sz="0" w:space="0" w:color="auto"/>
      </w:divBdr>
    </w:div>
    <w:div w:id="80377165">
      <w:bodyDiv w:val="1"/>
      <w:marLeft w:val="0"/>
      <w:marRight w:val="0"/>
      <w:marTop w:val="0"/>
      <w:marBottom w:val="0"/>
      <w:divBdr>
        <w:top w:val="none" w:sz="0" w:space="0" w:color="auto"/>
        <w:left w:val="none" w:sz="0" w:space="0" w:color="auto"/>
        <w:bottom w:val="none" w:sz="0" w:space="0" w:color="auto"/>
        <w:right w:val="none" w:sz="0" w:space="0" w:color="auto"/>
      </w:divBdr>
    </w:div>
    <w:div w:id="109864872">
      <w:bodyDiv w:val="1"/>
      <w:marLeft w:val="0"/>
      <w:marRight w:val="0"/>
      <w:marTop w:val="0"/>
      <w:marBottom w:val="0"/>
      <w:divBdr>
        <w:top w:val="none" w:sz="0" w:space="0" w:color="auto"/>
        <w:left w:val="none" w:sz="0" w:space="0" w:color="auto"/>
        <w:bottom w:val="none" w:sz="0" w:space="0" w:color="auto"/>
        <w:right w:val="none" w:sz="0" w:space="0" w:color="auto"/>
      </w:divBdr>
    </w:div>
    <w:div w:id="123886868">
      <w:bodyDiv w:val="1"/>
      <w:marLeft w:val="0"/>
      <w:marRight w:val="0"/>
      <w:marTop w:val="0"/>
      <w:marBottom w:val="0"/>
      <w:divBdr>
        <w:top w:val="none" w:sz="0" w:space="0" w:color="auto"/>
        <w:left w:val="none" w:sz="0" w:space="0" w:color="auto"/>
        <w:bottom w:val="none" w:sz="0" w:space="0" w:color="auto"/>
        <w:right w:val="none" w:sz="0" w:space="0" w:color="auto"/>
      </w:divBdr>
    </w:div>
    <w:div w:id="130365949">
      <w:bodyDiv w:val="1"/>
      <w:marLeft w:val="0"/>
      <w:marRight w:val="0"/>
      <w:marTop w:val="0"/>
      <w:marBottom w:val="0"/>
      <w:divBdr>
        <w:top w:val="none" w:sz="0" w:space="0" w:color="auto"/>
        <w:left w:val="none" w:sz="0" w:space="0" w:color="auto"/>
        <w:bottom w:val="none" w:sz="0" w:space="0" w:color="auto"/>
        <w:right w:val="none" w:sz="0" w:space="0" w:color="auto"/>
      </w:divBdr>
    </w:div>
    <w:div w:id="136186592">
      <w:bodyDiv w:val="1"/>
      <w:marLeft w:val="0"/>
      <w:marRight w:val="0"/>
      <w:marTop w:val="0"/>
      <w:marBottom w:val="0"/>
      <w:divBdr>
        <w:top w:val="none" w:sz="0" w:space="0" w:color="auto"/>
        <w:left w:val="none" w:sz="0" w:space="0" w:color="auto"/>
        <w:bottom w:val="none" w:sz="0" w:space="0" w:color="auto"/>
        <w:right w:val="none" w:sz="0" w:space="0" w:color="auto"/>
      </w:divBdr>
    </w:div>
    <w:div w:id="144586300">
      <w:bodyDiv w:val="1"/>
      <w:marLeft w:val="0"/>
      <w:marRight w:val="0"/>
      <w:marTop w:val="0"/>
      <w:marBottom w:val="0"/>
      <w:divBdr>
        <w:top w:val="none" w:sz="0" w:space="0" w:color="auto"/>
        <w:left w:val="none" w:sz="0" w:space="0" w:color="auto"/>
        <w:bottom w:val="none" w:sz="0" w:space="0" w:color="auto"/>
        <w:right w:val="none" w:sz="0" w:space="0" w:color="auto"/>
      </w:divBdr>
    </w:div>
    <w:div w:id="145434839">
      <w:bodyDiv w:val="1"/>
      <w:marLeft w:val="0"/>
      <w:marRight w:val="0"/>
      <w:marTop w:val="0"/>
      <w:marBottom w:val="0"/>
      <w:divBdr>
        <w:top w:val="none" w:sz="0" w:space="0" w:color="auto"/>
        <w:left w:val="none" w:sz="0" w:space="0" w:color="auto"/>
        <w:bottom w:val="none" w:sz="0" w:space="0" w:color="auto"/>
        <w:right w:val="none" w:sz="0" w:space="0" w:color="auto"/>
      </w:divBdr>
    </w:div>
    <w:div w:id="146671762">
      <w:bodyDiv w:val="1"/>
      <w:marLeft w:val="0"/>
      <w:marRight w:val="0"/>
      <w:marTop w:val="0"/>
      <w:marBottom w:val="0"/>
      <w:divBdr>
        <w:top w:val="none" w:sz="0" w:space="0" w:color="auto"/>
        <w:left w:val="none" w:sz="0" w:space="0" w:color="auto"/>
        <w:bottom w:val="none" w:sz="0" w:space="0" w:color="auto"/>
        <w:right w:val="none" w:sz="0" w:space="0" w:color="auto"/>
      </w:divBdr>
    </w:div>
    <w:div w:id="148442326">
      <w:bodyDiv w:val="1"/>
      <w:marLeft w:val="0"/>
      <w:marRight w:val="0"/>
      <w:marTop w:val="0"/>
      <w:marBottom w:val="0"/>
      <w:divBdr>
        <w:top w:val="none" w:sz="0" w:space="0" w:color="auto"/>
        <w:left w:val="none" w:sz="0" w:space="0" w:color="auto"/>
        <w:bottom w:val="none" w:sz="0" w:space="0" w:color="auto"/>
        <w:right w:val="none" w:sz="0" w:space="0" w:color="auto"/>
      </w:divBdr>
    </w:div>
    <w:div w:id="149567981">
      <w:bodyDiv w:val="1"/>
      <w:marLeft w:val="0"/>
      <w:marRight w:val="0"/>
      <w:marTop w:val="0"/>
      <w:marBottom w:val="0"/>
      <w:divBdr>
        <w:top w:val="none" w:sz="0" w:space="0" w:color="auto"/>
        <w:left w:val="none" w:sz="0" w:space="0" w:color="auto"/>
        <w:bottom w:val="none" w:sz="0" w:space="0" w:color="auto"/>
        <w:right w:val="none" w:sz="0" w:space="0" w:color="auto"/>
      </w:divBdr>
    </w:div>
    <w:div w:id="152374194">
      <w:bodyDiv w:val="1"/>
      <w:marLeft w:val="0"/>
      <w:marRight w:val="0"/>
      <w:marTop w:val="0"/>
      <w:marBottom w:val="0"/>
      <w:divBdr>
        <w:top w:val="none" w:sz="0" w:space="0" w:color="auto"/>
        <w:left w:val="none" w:sz="0" w:space="0" w:color="auto"/>
        <w:bottom w:val="none" w:sz="0" w:space="0" w:color="auto"/>
        <w:right w:val="none" w:sz="0" w:space="0" w:color="auto"/>
      </w:divBdr>
    </w:div>
    <w:div w:id="156384927">
      <w:bodyDiv w:val="1"/>
      <w:marLeft w:val="0"/>
      <w:marRight w:val="0"/>
      <w:marTop w:val="0"/>
      <w:marBottom w:val="0"/>
      <w:divBdr>
        <w:top w:val="none" w:sz="0" w:space="0" w:color="auto"/>
        <w:left w:val="none" w:sz="0" w:space="0" w:color="auto"/>
        <w:bottom w:val="none" w:sz="0" w:space="0" w:color="auto"/>
        <w:right w:val="none" w:sz="0" w:space="0" w:color="auto"/>
      </w:divBdr>
    </w:div>
    <w:div w:id="161118320">
      <w:bodyDiv w:val="1"/>
      <w:marLeft w:val="0"/>
      <w:marRight w:val="0"/>
      <w:marTop w:val="0"/>
      <w:marBottom w:val="0"/>
      <w:divBdr>
        <w:top w:val="none" w:sz="0" w:space="0" w:color="auto"/>
        <w:left w:val="none" w:sz="0" w:space="0" w:color="auto"/>
        <w:bottom w:val="none" w:sz="0" w:space="0" w:color="auto"/>
        <w:right w:val="none" w:sz="0" w:space="0" w:color="auto"/>
      </w:divBdr>
    </w:div>
    <w:div w:id="172260883">
      <w:bodyDiv w:val="1"/>
      <w:marLeft w:val="0"/>
      <w:marRight w:val="0"/>
      <w:marTop w:val="0"/>
      <w:marBottom w:val="0"/>
      <w:divBdr>
        <w:top w:val="none" w:sz="0" w:space="0" w:color="auto"/>
        <w:left w:val="none" w:sz="0" w:space="0" w:color="auto"/>
        <w:bottom w:val="none" w:sz="0" w:space="0" w:color="auto"/>
        <w:right w:val="none" w:sz="0" w:space="0" w:color="auto"/>
      </w:divBdr>
    </w:div>
    <w:div w:id="209004576">
      <w:bodyDiv w:val="1"/>
      <w:marLeft w:val="0"/>
      <w:marRight w:val="0"/>
      <w:marTop w:val="0"/>
      <w:marBottom w:val="0"/>
      <w:divBdr>
        <w:top w:val="none" w:sz="0" w:space="0" w:color="auto"/>
        <w:left w:val="none" w:sz="0" w:space="0" w:color="auto"/>
        <w:bottom w:val="none" w:sz="0" w:space="0" w:color="auto"/>
        <w:right w:val="none" w:sz="0" w:space="0" w:color="auto"/>
      </w:divBdr>
    </w:div>
    <w:div w:id="227426302">
      <w:bodyDiv w:val="1"/>
      <w:marLeft w:val="0"/>
      <w:marRight w:val="0"/>
      <w:marTop w:val="0"/>
      <w:marBottom w:val="0"/>
      <w:divBdr>
        <w:top w:val="none" w:sz="0" w:space="0" w:color="auto"/>
        <w:left w:val="none" w:sz="0" w:space="0" w:color="auto"/>
        <w:bottom w:val="none" w:sz="0" w:space="0" w:color="auto"/>
        <w:right w:val="none" w:sz="0" w:space="0" w:color="auto"/>
      </w:divBdr>
    </w:div>
    <w:div w:id="258491610">
      <w:bodyDiv w:val="1"/>
      <w:marLeft w:val="0"/>
      <w:marRight w:val="0"/>
      <w:marTop w:val="0"/>
      <w:marBottom w:val="0"/>
      <w:divBdr>
        <w:top w:val="none" w:sz="0" w:space="0" w:color="auto"/>
        <w:left w:val="none" w:sz="0" w:space="0" w:color="auto"/>
        <w:bottom w:val="none" w:sz="0" w:space="0" w:color="auto"/>
        <w:right w:val="none" w:sz="0" w:space="0" w:color="auto"/>
      </w:divBdr>
    </w:div>
    <w:div w:id="386690151">
      <w:bodyDiv w:val="1"/>
      <w:marLeft w:val="0"/>
      <w:marRight w:val="0"/>
      <w:marTop w:val="0"/>
      <w:marBottom w:val="0"/>
      <w:divBdr>
        <w:top w:val="none" w:sz="0" w:space="0" w:color="auto"/>
        <w:left w:val="none" w:sz="0" w:space="0" w:color="auto"/>
        <w:bottom w:val="none" w:sz="0" w:space="0" w:color="auto"/>
        <w:right w:val="none" w:sz="0" w:space="0" w:color="auto"/>
      </w:divBdr>
    </w:div>
    <w:div w:id="406000483">
      <w:bodyDiv w:val="1"/>
      <w:marLeft w:val="0"/>
      <w:marRight w:val="0"/>
      <w:marTop w:val="0"/>
      <w:marBottom w:val="0"/>
      <w:divBdr>
        <w:top w:val="none" w:sz="0" w:space="0" w:color="auto"/>
        <w:left w:val="none" w:sz="0" w:space="0" w:color="auto"/>
        <w:bottom w:val="none" w:sz="0" w:space="0" w:color="auto"/>
        <w:right w:val="none" w:sz="0" w:space="0" w:color="auto"/>
      </w:divBdr>
    </w:div>
    <w:div w:id="412629001">
      <w:bodyDiv w:val="1"/>
      <w:marLeft w:val="0"/>
      <w:marRight w:val="0"/>
      <w:marTop w:val="0"/>
      <w:marBottom w:val="0"/>
      <w:divBdr>
        <w:top w:val="none" w:sz="0" w:space="0" w:color="auto"/>
        <w:left w:val="none" w:sz="0" w:space="0" w:color="auto"/>
        <w:bottom w:val="none" w:sz="0" w:space="0" w:color="auto"/>
        <w:right w:val="none" w:sz="0" w:space="0" w:color="auto"/>
      </w:divBdr>
    </w:div>
    <w:div w:id="419326818">
      <w:bodyDiv w:val="1"/>
      <w:marLeft w:val="0"/>
      <w:marRight w:val="0"/>
      <w:marTop w:val="0"/>
      <w:marBottom w:val="0"/>
      <w:divBdr>
        <w:top w:val="none" w:sz="0" w:space="0" w:color="auto"/>
        <w:left w:val="none" w:sz="0" w:space="0" w:color="auto"/>
        <w:bottom w:val="none" w:sz="0" w:space="0" w:color="auto"/>
        <w:right w:val="none" w:sz="0" w:space="0" w:color="auto"/>
      </w:divBdr>
    </w:div>
    <w:div w:id="477185082">
      <w:bodyDiv w:val="1"/>
      <w:marLeft w:val="0"/>
      <w:marRight w:val="0"/>
      <w:marTop w:val="0"/>
      <w:marBottom w:val="0"/>
      <w:divBdr>
        <w:top w:val="none" w:sz="0" w:space="0" w:color="auto"/>
        <w:left w:val="none" w:sz="0" w:space="0" w:color="auto"/>
        <w:bottom w:val="none" w:sz="0" w:space="0" w:color="auto"/>
        <w:right w:val="none" w:sz="0" w:space="0" w:color="auto"/>
      </w:divBdr>
    </w:div>
    <w:div w:id="481049340">
      <w:bodyDiv w:val="1"/>
      <w:marLeft w:val="0"/>
      <w:marRight w:val="0"/>
      <w:marTop w:val="0"/>
      <w:marBottom w:val="0"/>
      <w:divBdr>
        <w:top w:val="none" w:sz="0" w:space="0" w:color="auto"/>
        <w:left w:val="none" w:sz="0" w:space="0" w:color="auto"/>
        <w:bottom w:val="none" w:sz="0" w:space="0" w:color="auto"/>
        <w:right w:val="none" w:sz="0" w:space="0" w:color="auto"/>
      </w:divBdr>
    </w:div>
    <w:div w:id="490021998">
      <w:bodyDiv w:val="1"/>
      <w:marLeft w:val="0"/>
      <w:marRight w:val="0"/>
      <w:marTop w:val="0"/>
      <w:marBottom w:val="0"/>
      <w:divBdr>
        <w:top w:val="none" w:sz="0" w:space="0" w:color="auto"/>
        <w:left w:val="none" w:sz="0" w:space="0" w:color="auto"/>
        <w:bottom w:val="none" w:sz="0" w:space="0" w:color="auto"/>
        <w:right w:val="none" w:sz="0" w:space="0" w:color="auto"/>
      </w:divBdr>
    </w:div>
    <w:div w:id="493225945">
      <w:bodyDiv w:val="1"/>
      <w:marLeft w:val="0"/>
      <w:marRight w:val="0"/>
      <w:marTop w:val="0"/>
      <w:marBottom w:val="0"/>
      <w:divBdr>
        <w:top w:val="none" w:sz="0" w:space="0" w:color="auto"/>
        <w:left w:val="none" w:sz="0" w:space="0" w:color="auto"/>
        <w:bottom w:val="none" w:sz="0" w:space="0" w:color="auto"/>
        <w:right w:val="none" w:sz="0" w:space="0" w:color="auto"/>
      </w:divBdr>
    </w:div>
    <w:div w:id="495846154">
      <w:bodyDiv w:val="1"/>
      <w:marLeft w:val="0"/>
      <w:marRight w:val="0"/>
      <w:marTop w:val="0"/>
      <w:marBottom w:val="0"/>
      <w:divBdr>
        <w:top w:val="none" w:sz="0" w:space="0" w:color="auto"/>
        <w:left w:val="none" w:sz="0" w:space="0" w:color="auto"/>
        <w:bottom w:val="none" w:sz="0" w:space="0" w:color="auto"/>
        <w:right w:val="none" w:sz="0" w:space="0" w:color="auto"/>
      </w:divBdr>
    </w:div>
    <w:div w:id="512182269">
      <w:bodyDiv w:val="1"/>
      <w:marLeft w:val="0"/>
      <w:marRight w:val="0"/>
      <w:marTop w:val="0"/>
      <w:marBottom w:val="0"/>
      <w:divBdr>
        <w:top w:val="none" w:sz="0" w:space="0" w:color="auto"/>
        <w:left w:val="none" w:sz="0" w:space="0" w:color="auto"/>
        <w:bottom w:val="none" w:sz="0" w:space="0" w:color="auto"/>
        <w:right w:val="none" w:sz="0" w:space="0" w:color="auto"/>
      </w:divBdr>
    </w:div>
    <w:div w:id="539509620">
      <w:bodyDiv w:val="1"/>
      <w:marLeft w:val="0"/>
      <w:marRight w:val="0"/>
      <w:marTop w:val="0"/>
      <w:marBottom w:val="0"/>
      <w:divBdr>
        <w:top w:val="none" w:sz="0" w:space="0" w:color="auto"/>
        <w:left w:val="none" w:sz="0" w:space="0" w:color="auto"/>
        <w:bottom w:val="none" w:sz="0" w:space="0" w:color="auto"/>
        <w:right w:val="none" w:sz="0" w:space="0" w:color="auto"/>
      </w:divBdr>
    </w:div>
    <w:div w:id="541210259">
      <w:bodyDiv w:val="1"/>
      <w:marLeft w:val="0"/>
      <w:marRight w:val="0"/>
      <w:marTop w:val="0"/>
      <w:marBottom w:val="0"/>
      <w:divBdr>
        <w:top w:val="none" w:sz="0" w:space="0" w:color="auto"/>
        <w:left w:val="none" w:sz="0" w:space="0" w:color="auto"/>
        <w:bottom w:val="none" w:sz="0" w:space="0" w:color="auto"/>
        <w:right w:val="none" w:sz="0" w:space="0" w:color="auto"/>
      </w:divBdr>
    </w:div>
    <w:div w:id="588077732">
      <w:bodyDiv w:val="1"/>
      <w:marLeft w:val="0"/>
      <w:marRight w:val="0"/>
      <w:marTop w:val="0"/>
      <w:marBottom w:val="0"/>
      <w:divBdr>
        <w:top w:val="none" w:sz="0" w:space="0" w:color="auto"/>
        <w:left w:val="none" w:sz="0" w:space="0" w:color="auto"/>
        <w:bottom w:val="none" w:sz="0" w:space="0" w:color="auto"/>
        <w:right w:val="none" w:sz="0" w:space="0" w:color="auto"/>
      </w:divBdr>
    </w:div>
    <w:div w:id="609241757">
      <w:bodyDiv w:val="1"/>
      <w:marLeft w:val="0"/>
      <w:marRight w:val="0"/>
      <w:marTop w:val="0"/>
      <w:marBottom w:val="0"/>
      <w:divBdr>
        <w:top w:val="none" w:sz="0" w:space="0" w:color="auto"/>
        <w:left w:val="none" w:sz="0" w:space="0" w:color="auto"/>
        <w:bottom w:val="none" w:sz="0" w:space="0" w:color="auto"/>
        <w:right w:val="none" w:sz="0" w:space="0" w:color="auto"/>
      </w:divBdr>
    </w:div>
    <w:div w:id="616838250">
      <w:bodyDiv w:val="1"/>
      <w:marLeft w:val="0"/>
      <w:marRight w:val="0"/>
      <w:marTop w:val="0"/>
      <w:marBottom w:val="0"/>
      <w:divBdr>
        <w:top w:val="none" w:sz="0" w:space="0" w:color="auto"/>
        <w:left w:val="none" w:sz="0" w:space="0" w:color="auto"/>
        <w:bottom w:val="none" w:sz="0" w:space="0" w:color="auto"/>
        <w:right w:val="none" w:sz="0" w:space="0" w:color="auto"/>
      </w:divBdr>
    </w:div>
    <w:div w:id="679697287">
      <w:bodyDiv w:val="1"/>
      <w:marLeft w:val="0"/>
      <w:marRight w:val="0"/>
      <w:marTop w:val="0"/>
      <w:marBottom w:val="0"/>
      <w:divBdr>
        <w:top w:val="none" w:sz="0" w:space="0" w:color="auto"/>
        <w:left w:val="none" w:sz="0" w:space="0" w:color="auto"/>
        <w:bottom w:val="none" w:sz="0" w:space="0" w:color="auto"/>
        <w:right w:val="none" w:sz="0" w:space="0" w:color="auto"/>
      </w:divBdr>
    </w:div>
    <w:div w:id="688528398">
      <w:bodyDiv w:val="1"/>
      <w:marLeft w:val="0"/>
      <w:marRight w:val="0"/>
      <w:marTop w:val="0"/>
      <w:marBottom w:val="0"/>
      <w:divBdr>
        <w:top w:val="none" w:sz="0" w:space="0" w:color="auto"/>
        <w:left w:val="none" w:sz="0" w:space="0" w:color="auto"/>
        <w:bottom w:val="none" w:sz="0" w:space="0" w:color="auto"/>
        <w:right w:val="none" w:sz="0" w:space="0" w:color="auto"/>
      </w:divBdr>
    </w:div>
    <w:div w:id="690684186">
      <w:bodyDiv w:val="1"/>
      <w:marLeft w:val="0"/>
      <w:marRight w:val="0"/>
      <w:marTop w:val="0"/>
      <w:marBottom w:val="0"/>
      <w:divBdr>
        <w:top w:val="none" w:sz="0" w:space="0" w:color="auto"/>
        <w:left w:val="none" w:sz="0" w:space="0" w:color="auto"/>
        <w:bottom w:val="none" w:sz="0" w:space="0" w:color="auto"/>
        <w:right w:val="none" w:sz="0" w:space="0" w:color="auto"/>
      </w:divBdr>
    </w:div>
    <w:div w:id="697462799">
      <w:bodyDiv w:val="1"/>
      <w:marLeft w:val="0"/>
      <w:marRight w:val="0"/>
      <w:marTop w:val="0"/>
      <w:marBottom w:val="0"/>
      <w:divBdr>
        <w:top w:val="none" w:sz="0" w:space="0" w:color="auto"/>
        <w:left w:val="none" w:sz="0" w:space="0" w:color="auto"/>
        <w:bottom w:val="none" w:sz="0" w:space="0" w:color="auto"/>
        <w:right w:val="none" w:sz="0" w:space="0" w:color="auto"/>
      </w:divBdr>
    </w:div>
    <w:div w:id="698623672">
      <w:bodyDiv w:val="1"/>
      <w:marLeft w:val="0"/>
      <w:marRight w:val="0"/>
      <w:marTop w:val="0"/>
      <w:marBottom w:val="0"/>
      <w:divBdr>
        <w:top w:val="none" w:sz="0" w:space="0" w:color="auto"/>
        <w:left w:val="none" w:sz="0" w:space="0" w:color="auto"/>
        <w:bottom w:val="none" w:sz="0" w:space="0" w:color="auto"/>
        <w:right w:val="none" w:sz="0" w:space="0" w:color="auto"/>
      </w:divBdr>
    </w:div>
    <w:div w:id="735905428">
      <w:bodyDiv w:val="1"/>
      <w:marLeft w:val="0"/>
      <w:marRight w:val="0"/>
      <w:marTop w:val="0"/>
      <w:marBottom w:val="0"/>
      <w:divBdr>
        <w:top w:val="none" w:sz="0" w:space="0" w:color="auto"/>
        <w:left w:val="none" w:sz="0" w:space="0" w:color="auto"/>
        <w:bottom w:val="none" w:sz="0" w:space="0" w:color="auto"/>
        <w:right w:val="none" w:sz="0" w:space="0" w:color="auto"/>
      </w:divBdr>
    </w:div>
    <w:div w:id="770900234">
      <w:bodyDiv w:val="1"/>
      <w:marLeft w:val="0"/>
      <w:marRight w:val="0"/>
      <w:marTop w:val="0"/>
      <w:marBottom w:val="0"/>
      <w:divBdr>
        <w:top w:val="none" w:sz="0" w:space="0" w:color="auto"/>
        <w:left w:val="none" w:sz="0" w:space="0" w:color="auto"/>
        <w:bottom w:val="none" w:sz="0" w:space="0" w:color="auto"/>
        <w:right w:val="none" w:sz="0" w:space="0" w:color="auto"/>
      </w:divBdr>
    </w:div>
    <w:div w:id="786120741">
      <w:bodyDiv w:val="1"/>
      <w:marLeft w:val="0"/>
      <w:marRight w:val="0"/>
      <w:marTop w:val="0"/>
      <w:marBottom w:val="0"/>
      <w:divBdr>
        <w:top w:val="none" w:sz="0" w:space="0" w:color="auto"/>
        <w:left w:val="none" w:sz="0" w:space="0" w:color="auto"/>
        <w:bottom w:val="none" w:sz="0" w:space="0" w:color="auto"/>
        <w:right w:val="none" w:sz="0" w:space="0" w:color="auto"/>
      </w:divBdr>
    </w:div>
    <w:div w:id="800460390">
      <w:bodyDiv w:val="1"/>
      <w:marLeft w:val="0"/>
      <w:marRight w:val="0"/>
      <w:marTop w:val="0"/>
      <w:marBottom w:val="0"/>
      <w:divBdr>
        <w:top w:val="none" w:sz="0" w:space="0" w:color="auto"/>
        <w:left w:val="none" w:sz="0" w:space="0" w:color="auto"/>
        <w:bottom w:val="none" w:sz="0" w:space="0" w:color="auto"/>
        <w:right w:val="none" w:sz="0" w:space="0" w:color="auto"/>
      </w:divBdr>
    </w:div>
    <w:div w:id="848255153">
      <w:bodyDiv w:val="1"/>
      <w:marLeft w:val="0"/>
      <w:marRight w:val="0"/>
      <w:marTop w:val="0"/>
      <w:marBottom w:val="0"/>
      <w:divBdr>
        <w:top w:val="none" w:sz="0" w:space="0" w:color="auto"/>
        <w:left w:val="none" w:sz="0" w:space="0" w:color="auto"/>
        <w:bottom w:val="none" w:sz="0" w:space="0" w:color="auto"/>
        <w:right w:val="none" w:sz="0" w:space="0" w:color="auto"/>
      </w:divBdr>
    </w:div>
    <w:div w:id="860781559">
      <w:bodyDiv w:val="1"/>
      <w:marLeft w:val="0"/>
      <w:marRight w:val="0"/>
      <w:marTop w:val="0"/>
      <w:marBottom w:val="0"/>
      <w:divBdr>
        <w:top w:val="none" w:sz="0" w:space="0" w:color="auto"/>
        <w:left w:val="none" w:sz="0" w:space="0" w:color="auto"/>
        <w:bottom w:val="none" w:sz="0" w:space="0" w:color="auto"/>
        <w:right w:val="none" w:sz="0" w:space="0" w:color="auto"/>
      </w:divBdr>
    </w:div>
    <w:div w:id="862937650">
      <w:bodyDiv w:val="1"/>
      <w:marLeft w:val="0"/>
      <w:marRight w:val="0"/>
      <w:marTop w:val="0"/>
      <w:marBottom w:val="0"/>
      <w:divBdr>
        <w:top w:val="none" w:sz="0" w:space="0" w:color="auto"/>
        <w:left w:val="none" w:sz="0" w:space="0" w:color="auto"/>
        <w:bottom w:val="none" w:sz="0" w:space="0" w:color="auto"/>
        <w:right w:val="none" w:sz="0" w:space="0" w:color="auto"/>
      </w:divBdr>
    </w:div>
    <w:div w:id="875309565">
      <w:bodyDiv w:val="1"/>
      <w:marLeft w:val="0"/>
      <w:marRight w:val="0"/>
      <w:marTop w:val="0"/>
      <w:marBottom w:val="0"/>
      <w:divBdr>
        <w:top w:val="none" w:sz="0" w:space="0" w:color="auto"/>
        <w:left w:val="none" w:sz="0" w:space="0" w:color="auto"/>
        <w:bottom w:val="none" w:sz="0" w:space="0" w:color="auto"/>
        <w:right w:val="none" w:sz="0" w:space="0" w:color="auto"/>
      </w:divBdr>
    </w:div>
    <w:div w:id="885412108">
      <w:bodyDiv w:val="1"/>
      <w:marLeft w:val="0"/>
      <w:marRight w:val="0"/>
      <w:marTop w:val="0"/>
      <w:marBottom w:val="0"/>
      <w:divBdr>
        <w:top w:val="none" w:sz="0" w:space="0" w:color="auto"/>
        <w:left w:val="none" w:sz="0" w:space="0" w:color="auto"/>
        <w:bottom w:val="none" w:sz="0" w:space="0" w:color="auto"/>
        <w:right w:val="none" w:sz="0" w:space="0" w:color="auto"/>
      </w:divBdr>
    </w:div>
    <w:div w:id="962927403">
      <w:bodyDiv w:val="1"/>
      <w:marLeft w:val="0"/>
      <w:marRight w:val="0"/>
      <w:marTop w:val="0"/>
      <w:marBottom w:val="0"/>
      <w:divBdr>
        <w:top w:val="none" w:sz="0" w:space="0" w:color="auto"/>
        <w:left w:val="none" w:sz="0" w:space="0" w:color="auto"/>
        <w:bottom w:val="none" w:sz="0" w:space="0" w:color="auto"/>
        <w:right w:val="none" w:sz="0" w:space="0" w:color="auto"/>
      </w:divBdr>
    </w:div>
    <w:div w:id="969673222">
      <w:bodyDiv w:val="1"/>
      <w:marLeft w:val="0"/>
      <w:marRight w:val="0"/>
      <w:marTop w:val="0"/>
      <w:marBottom w:val="0"/>
      <w:divBdr>
        <w:top w:val="none" w:sz="0" w:space="0" w:color="auto"/>
        <w:left w:val="none" w:sz="0" w:space="0" w:color="auto"/>
        <w:bottom w:val="none" w:sz="0" w:space="0" w:color="auto"/>
        <w:right w:val="none" w:sz="0" w:space="0" w:color="auto"/>
      </w:divBdr>
    </w:div>
    <w:div w:id="972172592">
      <w:bodyDiv w:val="1"/>
      <w:marLeft w:val="0"/>
      <w:marRight w:val="0"/>
      <w:marTop w:val="0"/>
      <w:marBottom w:val="0"/>
      <w:divBdr>
        <w:top w:val="none" w:sz="0" w:space="0" w:color="auto"/>
        <w:left w:val="none" w:sz="0" w:space="0" w:color="auto"/>
        <w:bottom w:val="none" w:sz="0" w:space="0" w:color="auto"/>
        <w:right w:val="none" w:sz="0" w:space="0" w:color="auto"/>
      </w:divBdr>
    </w:div>
    <w:div w:id="977951998">
      <w:bodyDiv w:val="1"/>
      <w:marLeft w:val="0"/>
      <w:marRight w:val="0"/>
      <w:marTop w:val="0"/>
      <w:marBottom w:val="0"/>
      <w:divBdr>
        <w:top w:val="none" w:sz="0" w:space="0" w:color="auto"/>
        <w:left w:val="none" w:sz="0" w:space="0" w:color="auto"/>
        <w:bottom w:val="none" w:sz="0" w:space="0" w:color="auto"/>
        <w:right w:val="none" w:sz="0" w:space="0" w:color="auto"/>
      </w:divBdr>
    </w:div>
    <w:div w:id="988169080">
      <w:bodyDiv w:val="1"/>
      <w:marLeft w:val="0"/>
      <w:marRight w:val="0"/>
      <w:marTop w:val="0"/>
      <w:marBottom w:val="0"/>
      <w:divBdr>
        <w:top w:val="none" w:sz="0" w:space="0" w:color="auto"/>
        <w:left w:val="none" w:sz="0" w:space="0" w:color="auto"/>
        <w:bottom w:val="none" w:sz="0" w:space="0" w:color="auto"/>
        <w:right w:val="none" w:sz="0" w:space="0" w:color="auto"/>
      </w:divBdr>
    </w:div>
    <w:div w:id="992172911">
      <w:bodyDiv w:val="1"/>
      <w:marLeft w:val="0"/>
      <w:marRight w:val="0"/>
      <w:marTop w:val="0"/>
      <w:marBottom w:val="0"/>
      <w:divBdr>
        <w:top w:val="none" w:sz="0" w:space="0" w:color="auto"/>
        <w:left w:val="none" w:sz="0" w:space="0" w:color="auto"/>
        <w:bottom w:val="none" w:sz="0" w:space="0" w:color="auto"/>
        <w:right w:val="none" w:sz="0" w:space="0" w:color="auto"/>
      </w:divBdr>
    </w:div>
    <w:div w:id="1000039281">
      <w:bodyDiv w:val="1"/>
      <w:marLeft w:val="0"/>
      <w:marRight w:val="0"/>
      <w:marTop w:val="0"/>
      <w:marBottom w:val="0"/>
      <w:divBdr>
        <w:top w:val="none" w:sz="0" w:space="0" w:color="auto"/>
        <w:left w:val="none" w:sz="0" w:space="0" w:color="auto"/>
        <w:bottom w:val="none" w:sz="0" w:space="0" w:color="auto"/>
        <w:right w:val="none" w:sz="0" w:space="0" w:color="auto"/>
      </w:divBdr>
    </w:div>
    <w:div w:id="1005938273">
      <w:bodyDiv w:val="1"/>
      <w:marLeft w:val="0"/>
      <w:marRight w:val="0"/>
      <w:marTop w:val="0"/>
      <w:marBottom w:val="0"/>
      <w:divBdr>
        <w:top w:val="none" w:sz="0" w:space="0" w:color="auto"/>
        <w:left w:val="none" w:sz="0" w:space="0" w:color="auto"/>
        <w:bottom w:val="none" w:sz="0" w:space="0" w:color="auto"/>
        <w:right w:val="none" w:sz="0" w:space="0" w:color="auto"/>
      </w:divBdr>
    </w:div>
    <w:div w:id="1047415414">
      <w:bodyDiv w:val="1"/>
      <w:marLeft w:val="0"/>
      <w:marRight w:val="0"/>
      <w:marTop w:val="0"/>
      <w:marBottom w:val="0"/>
      <w:divBdr>
        <w:top w:val="none" w:sz="0" w:space="0" w:color="auto"/>
        <w:left w:val="none" w:sz="0" w:space="0" w:color="auto"/>
        <w:bottom w:val="none" w:sz="0" w:space="0" w:color="auto"/>
        <w:right w:val="none" w:sz="0" w:space="0" w:color="auto"/>
      </w:divBdr>
    </w:div>
    <w:div w:id="1051616005">
      <w:bodyDiv w:val="1"/>
      <w:marLeft w:val="0"/>
      <w:marRight w:val="0"/>
      <w:marTop w:val="0"/>
      <w:marBottom w:val="0"/>
      <w:divBdr>
        <w:top w:val="none" w:sz="0" w:space="0" w:color="auto"/>
        <w:left w:val="none" w:sz="0" w:space="0" w:color="auto"/>
        <w:bottom w:val="none" w:sz="0" w:space="0" w:color="auto"/>
        <w:right w:val="none" w:sz="0" w:space="0" w:color="auto"/>
      </w:divBdr>
    </w:div>
    <w:div w:id="1059943313">
      <w:bodyDiv w:val="1"/>
      <w:marLeft w:val="0"/>
      <w:marRight w:val="0"/>
      <w:marTop w:val="0"/>
      <w:marBottom w:val="0"/>
      <w:divBdr>
        <w:top w:val="none" w:sz="0" w:space="0" w:color="auto"/>
        <w:left w:val="none" w:sz="0" w:space="0" w:color="auto"/>
        <w:bottom w:val="none" w:sz="0" w:space="0" w:color="auto"/>
        <w:right w:val="none" w:sz="0" w:space="0" w:color="auto"/>
      </w:divBdr>
    </w:div>
    <w:div w:id="1080254707">
      <w:bodyDiv w:val="1"/>
      <w:marLeft w:val="0"/>
      <w:marRight w:val="0"/>
      <w:marTop w:val="0"/>
      <w:marBottom w:val="0"/>
      <w:divBdr>
        <w:top w:val="none" w:sz="0" w:space="0" w:color="auto"/>
        <w:left w:val="none" w:sz="0" w:space="0" w:color="auto"/>
        <w:bottom w:val="none" w:sz="0" w:space="0" w:color="auto"/>
        <w:right w:val="none" w:sz="0" w:space="0" w:color="auto"/>
      </w:divBdr>
    </w:div>
    <w:div w:id="1125538220">
      <w:bodyDiv w:val="1"/>
      <w:marLeft w:val="0"/>
      <w:marRight w:val="0"/>
      <w:marTop w:val="0"/>
      <w:marBottom w:val="0"/>
      <w:divBdr>
        <w:top w:val="none" w:sz="0" w:space="0" w:color="auto"/>
        <w:left w:val="none" w:sz="0" w:space="0" w:color="auto"/>
        <w:bottom w:val="none" w:sz="0" w:space="0" w:color="auto"/>
        <w:right w:val="none" w:sz="0" w:space="0" w:color="auto"/>
      </w:divBdr>
    </w:div>
    <w:div w:id="1159348568">
      <w:bodyDiv w:val="1"/>
      <w:marLeft w:val="0"/>
      <w:marRight w:val="0"/>
      <w:marTop w:val="0"/>
      <w:marBottom w:val="0"/>
      <w:divBdr>
        <w:top w:val="none" w:sz="0" w:space="0" w:color="auto"/>
        <w:left w:val="none" w:sz="0" w:space="0" w:color="auto"/>
        <w:bottom w:val="none" w:sz="0" w:space="0" w:color="auto"/>
        <w:right w:val="none" w:sz="0" w:space="0" w:color="auto"/>
      </w:divBdr>
    </w:div>
    <w:div w:id="1171988909">
      <w:bodyDiv w:val="1"/>
      <w:marLeft w:val="0"/>
      <w:marRight w:val="0"/>
      <w:marTop w:val="0"/>
      <w:marBottom w:val="0"/>
      <w:divBdr>
        <w:top w:val="none" w:sz="0" w:space="0" w:color="auto"/>
        <w:left w:val="none" w:sz="0" w:space="0" w:color="auto"/>
        <w:bottom w:val="none" w:sz="0" w:space="0" w:color="auto"/>
        <w:right w:val="none" w:sz="0" w:space="0" w:color="auto"/>
      </w:divBdr>
    </w:div>
    <w:div w:id="1194003661">
      <w:bodyDiv w:val="1"/>
      <w:marLeft w:val="0"/>
      <w:marRight w:val="0"/>
      <w:marTop w:val="0"/>
      <w:marBottom w:val="0"/>
      <w:divBdr>
        <w:top w:val="none" w:sz="0" w:space="0" w:color="auto"/>
        <w:left w:val="none" w:sz="0" w:space="0" w:color="auto"/>
        <w:bottom w:val="none" w:sz="0" w:space="0" w:color="auto"/>
        <w:right w:val="none" w:sz="0" w:space="0" w:color="auto"/>
      </w:divBdr>
    </w:div>
    <w:div w:id="1196383618">
      <w:bodyDiv w:val="1"/>
      <w:marLeft w:val="0"/>
      <w:marRight w:val="0"/>
      <w:marTop w:val="0"/>
      <w:marBottom w:val="0"/>
      <w:divBdr>
        <w:top w:val="none" w:sz="0" w:space="0" w:color="auto"/>
        <w:left w:val="none" w:sz="0" w:space="0" w:color="auto"/>
        <w:bottom w:val="none" w:sz="0" w:space="0" w:color="auto"/>
        <w:right w:val="none" w:sz="0" w:space="0" w:color="auto"/>
      </w:divBdr>
    </w:div>
    <w:div w:id="1221988550">
      <w:bodyDiv w:val="1"/>
      <w:marLeft w:val="0"/>
      <w:marRight w:val="0"/>
      <w:marTop w:val="0"/>
      <w:marBottom w:val="0"/>
      <w:divBdr>
        <w:top w:val="none" w:sz="0" w:space="0" w:color="auto"/>
        <w:left w:val="none" w:sz="0" w:space="0" w:color="auto"/>
        <w:bottom w:val="none" w:sz="0" w:space="0" w:color="auto"/>
        <w:right w:val="none" w:sz="0" w:space="0" w:color="auto"/>
      </w:divBdr>
    </w:div>
    <w:div w:id="1272475038">
      <w:bodyDiv w:val="1"/>
      <w:marLeft w:val="0"/>
      <w:marRight w:val="0"/>
      <w:marTop w:val="0"/>
      <w:marBottom w:val="0"/>
      <w:divBdr>
        <w:top w:val="none" w:sz="0" w:space="0" w:color="auto"/>
        <w:left w:val="none" w:sz="0" w:space="0" w:color="auto"/>
        <w:bottom w:val="none" w:sz="0" w:space="0" w:color="auto"/>
        <w:right w:val="none" w:sz="0" w:space="0" w:color="auto"/>
      </w:divBdr>
    </w:div>
    <w:div w:id="1301614930">
      <w:bodyDiv w:val="1"/>
      <w:marLeft w:val="0"/>
      <w:marRight w:val="0"/>
      <w:marTop w:val="0"/>
      <w:marBottom w:val="0"/>
      <w:divBdr>
        <w:top w:val="none" w:sz="0" w:space="0" w:color="auto"/>
        <w:left w:val="none" w:sz="0" w:space="0" w:color="auto"/>
        <w:bottom w:val="none" w:sz="0" w:space="0" w:color="auto"/>
        <w:right w:val="none" w:sz="0" w:space="0" w:color="auto"/>
      </w:divBdr>
    </w:div>
    <w:div w:id="1322541455">
      <w:bodyDiv w:val="1"/>
      <w:marLeft w:val="0"/>
      <w:marRight w:val="0"/>
      <w:marTop w:val="0"/>
      <w:marBottom w:val="0"/>
      <w:divBdr>
        <w:top w:val="none" w:sz="0" w:space="0" w:color="auto"/>
        <w:left w:val="none" w:sz="0" w:space="0" w:color="auto"/>
        <w:bottom w:val="none" w:sz="0" w:space="0" w:color="auto"/>
        <w:right w:val="none" w:sz="0" w:space="0" w:color="auto"/>
      </w:divBdr>
    </w:div>
    <w:div w:id="1324160414">
      <w:bodyDiv w:val="1"/>
      <w:marLeft w:val="0"/>
      <w:marRight w:val="0"/>
      <w:marTop w:val="0"/>
      <w:marBottom w:val="0"/>
      <w:divBdr>
        <w:top w:val="none" w:sz="0" w:space="0" w:color="auto"/>
        <w:left w:val="none" w:sz="0" w:space="0" w:color="auto"/>
        <w:bottom w:val="none" w:sz="0" w:space="0" w:color="auto"/>
        <w:right w:val="none" w:sz="0" w:space="0" w:color="auto"/>
      </w:divBdr>
    </w:div>
    <w:div w:id="1338848000">
      <w:bodyDiv w:val="1"/>
      <w:marLeft w:val="0"/>
      <w:marRight w:val="0"/>
      <w:marTop w:val="0"/>
      <w:marBottom w:val="0"/>
      <w:divBdr>
        <w:top w:val="none" w:sz="0" w:space="0" w:color="auto"/>
        <w:left w:val="none" w:sz="0" w:space="0" w:color="auto"/>
        <w:bottom w:val="none" w:sz="0" w:space="0" w:color="auto"/>
        <w:right w:val="none" w:sz="0" w:space="0" w:color="auto"/>
      </w:divBdr>
    </w:div>
    <w:div w:id="1346983832">
      <w:bodyDiv w:val="1"/>
      <w:marLeft w:val="0"/>
      <w:marRight w:val="0"/>
      <w:marTop w:val="0"/>
      <w:marBottom w:val="0"/>
      <w:divBdr>
        <w:top w:val="none" w:sz="0" w:space="0" w:color="auto"/>
        <w:left w:val="none" w:sz="0" w:space="0" w:color="auto"/>
        <w:bottom w:val="none" w:sz="0" w:space="0" w:color="auto"/>
        <w:right w:val="none" w:sz="0" w:space="0" w:color="auto"/>
      </w:divBdr>
    </w:div>
    <w:div w:id="1351179078">
      <w:bodyDiv w:val="1"/>
      <w:marLeft w:val="0"/>
      <w:marRight w:val="0"/>
      <w:marTop w:val="0"/>
      <w:marBottom w:val="0"/>
      <w:divBdr>
        <w:top w:val="none" w:sz="0" w:space="0" w:color="auto"/>
        <w:left w:val="none" w:sz="0" w:space="0" w:color="auto"/>
        <w:bottom w:val="none" w:sz="0" w:space="0" w:color="auto"/>
        <w:right w:val="none" w:sz="0" w:space="0" w:color="auto"/>
      </w:divBdr>
    </w:div>
    <w:div w:id="1354185524">
      <w:bodyDiv w:val="1"/>
      <w:marLeft w:val="0"/>
      <w:marRight w:val="0"/>
      <w:marTop w:val="0"/>
      <w:marBottom w:val="0"/>
      <w:divBdr>
        <w:top w:val="none" w:sz="0" w:space="0" w:color="auto"/>
        <w:left w:val="none" w:sz="0" w:space="0" w:color="auto"/>
        <w:bottom w:val="none" w:sz="0" w:space="0" w:color="auto"/>
        <w:right w:val="none" w:sz="0" w:space="0" w:color="auto"/>
      </w:divBdr>
    </w:div>
    <w:div w:id="1379167535">
      <w:bodyDiv w:val="1"/>
      <w:marLeft w:val="0"/>
      <w:marRight w:val="0"/>
      <w:marTop w:val="0"/>
      <w:marBottom w:val="0"/>
      <w:divBdr>
        <w:top w:val="none" w:sz="0" w:space="0" w:color="auto"/>
        <w:left w:val="none" w:sz="0" w:space="0" w:color="auto"/>
        <w:bottom w:val="none" w:sz="0" w:space="0" w:color="auto"/>
        <w:right w:val="none" w:sz="0" w:space="0" w:color="auto"/>
      </w:divBdr>
    </w:div>
    <w:div w:id="1398673120">
      <w:bodyDiv w:val="1"/>
      <w:marLeft w:val="0"/>
      <w:marRight w:val="0"/>
      <w:marTop w:val="0"/>
      <w:marBottom w:val="0"/>
      <w:divBdr>
        <w:top w:val="none" w:sz="0" w:space="0" w:color="auto"/>
        <w:left w:val="none" w:sz="0" w:space="0" w:color="auto"/>
        <w:bottom w:val="none" w:sz="0" w:space="0" w:color="auto"/>
        <w:right w:val="none" w:sz="0" w:space="0" w:color="auto"/>
      </w:divBdr>
    </w:div>
    <w:div w:id="1401370102">
      <w:bodyDiv w:val="1"/>
      <w:marLeft w:val="0"/>
      <w:marRight w:val="0"/>
      <w:marTop w:val="0"/>
      <w:marBottom w:val="0"/>
      <w:divBdr>
        <w:top w:val="none" w:sz="0" w:space="0" w:color="auto"/>
        <w:left w:val="none" w:sz="0" w:space="0" w:color="auto"/>
        <w:bottom w:val="none" w:sz="0" w:space="0" w:color="auto"/>
        <w:right w:val="none" w:sz="0" w:space="0" w:color="auto"/>
      </w:divBdr>
    </w:div>
    <w:div w:id="1440370825">
      <w:bodyDiv w:val="1"/>
      <w:marLeft w:val="0"/>
      <w:marRight w:val="0"/>
      <w:marTop w:val="0"/>
      <w:marBottom w:val="0"/>
      <w:divBdr>
        <w:top w:val="none" w:sz="0" w:space="0" w:color="auto"/>
        <w:left w:val="none" w:sz="0" w:space="0" w:color="auto"/>
        <w:bottom w:val="none" w:sz="0" w:space="0" w:color="auto"/>
        <w:right w:val="none" w:sz="0" w:space="0" w:color="auto"/>
      </w:divBdr>
    </w:div>
    <w:div w:id="1477987921">
      <w:bodyDiv w:val="1"/>
      <w:marLeft w:val="0"/>
      <w:marRight w:val="0"/>
      <w:marTop w:val="0"/>
      <w:marBottom w:val="0"/>
      <w:divBdr>
        <w:top w:val="none" w:sz="0" w:space="0" w:color="auto"/>
        <w:left w:val="none" w:sz="0" w:space="0" w:color="auto"/>
        <w:bottom w:val="none" w:sz="0" w:space="0" w:color="auto"/>
        <w:right w:val="none" w:sz="0" w:space="0" w:color="auto"/>
      </w:divBdr>
    </w:div>
    <w:div w:id="1497525970">
      <w:bodyDiv w:val="1"/>
      <w:marLeft w:val="0"/>
      <w:marRight w:val="0"/>
      <w:marTop w:val="0"/>
      <w:marBottom w:val="0"/>
      <w:divBdr>
        <w:top w:val="none" w:sz="0" w:space="0" w:color="auto"/>
        <w:left w:val="none" w:sz="0" w:space="0" w:color="auto"/>
        <w:bottom w:val="none" w:sz="0" w:space="0" w:color="auto"/>
        <w:right w:val="none" w:sz="0" w:space="0" w:color="auto"/>
      </w:divBdr>
    </w:div>
    <w:div w:id="1512598919">
      <w:bodyDiv w:val="1"/>
      <w:marLeft w:val="0"/>
      <w:marRight w:val="0"/>
      <w:marTop w:val="0"/>
      <w:marBottom w:val="0"/>
      <w:divBdr>
        <w:top w:val="none" w:sz="0" w:space="0" w:color="auto"/>
        <w:left w:val="none" w:sz="0" w:space="0" w:color="auto"/>
        <w:bottom w:val="none" w:sz="0" w:space="0" w:color="auto"/>
        <w:right w:val="none" w:sz="0" w:space="0" w:color="auto"/>
      </w:divBdr>
    </w:div>
    <w:div w:id="1587304837">
      <w:bodyDiv w:val="1"/>
      <w:marLeft w:val="0"/>
      <w:marRight w:val="0"/>
      <w:marTop w:val="0"/>
      <w:marBottom w:val="0"/>
      <w:divBdr>
        <w:top w:val="none" w:sz="0" w:space="0" w:color="auto"/>
        <w:left w:val="none" w:sz="0" w:space="0" w:color="auto"/>
        <w:bottom w:val="none" w:sz="0" w:space="0" w:color="auto"/>
        <w:right w:val="none" w:sz="0" w:space="0" w:color="auto"/>
      </w:divBdr>
    </w:div>
    <w:div w:id="1616475520">
      <w:bodyDiv w:val="1"/>
      <w:marLeft w:val="0"/>
      <w:marRight w:val="0"/>
      <w:marTop w:val="0"/>
      <w:marBottom w:val="0"/>
      <w:divBdr>
        <w:top w:val="none" w:sz="0" w:space="0" w:color="auto"/>
        <w:left w:val="none" w:sz="0" w:space="0" w:color="auto"/>
        <w:bottom w:val="none" w:sz="0" w:space="0" w:color="auto"/>
        <w:right w:val="none" w:sz="0" w:space="0" w:color="auto"/>
      </w:divBdr>
    </w:div>
    <w:div w:id="1617103966">
      <w:bodyDiv w:val="1"/>
      <w:marLeft w:val="0"/>
      <w:marRight w:val="0"/>
      <w:marTop w:val="0"/>
      <w:marBottom w:val="0"/>
      <w:divBdr>
        <w:top w:val="none" w:sz="0" w:space="0" w:color="auto"/>
        <w:left w:val="none" w:sz="0" w:space="0" w:color="auto"/>
        <w:bottom w:val="none" w:sz="0" w:space="0" w:color="auto"/>
        <w:right w:val="none" w:sz="0" w:space="0" w:color="auto"/>
      </w:divBdr>
    </w:div>
    <w:div w:id="1626351566">
      <w:bodyDiv w:val="1"/>
      <w:marLeft w:val="0"/>
      <w:marRight w:val="0"/>
      <w:marTop w:val="0"/>
      <w:marBottom w:val="0"/>
      <w:divBdr>
        <w:top w:val="none" w:sz="0" w:space="0" w:color="auto"/>
        <w:left w:val="none" w:sz="0" w:space="0" w:color="auto"/>
        <w:bottom w:val="none" w:sz="0" w:space="0" w:color="auto"/>
        <w:right w:val="none" w:sz="0" w:space="0" w:color="auto"/>
      </w:divBdr>
    </w:div>
    <w:div w:id="1629241371">
      <w:bodyDiv w:val="1"/>
      <w:marLeft w:val="0"/>
      <w:marRight w:val="0"/>
      <w:marTop w:val="0"/>
      <w:marBottom w:val="0"/>
      <w:divBdr>
        <w:top w:val="none" w:sz="0" w:space="0" w:color="auto"/>
        <w:left w:val="none" w:sz="0" w:space="0" w:color="auto"/>
        <w:bottom w:val="none" w:sz="0" w:space="0" w:color="auto"/>
        <w:right w:val="none" w:sz="0" w:space="0" w:color="auto"/>
      </w:divBdr>
    </w:div>
    <w:div w:id="1647969853">
      <w:bodyDiv w:val="1"/>
      <w:marLeft w:val="0"/>
      <w:marRight w:val="0"/>
      <w:marTop w:val="0"/>
      <w:marBottom w:val="0"/>
      <w:divBdr>
        <w:top w:val="none" w:sz="0" w:space="0" w:color="auto"/>
        <w:left w:val="none" w:sz="0" w:space="0" w:color="auto"/>
        <w:bottom w:val="none" w:sz="0" w:space="0" w:color="auto"/>
        <w:right w:val="none" w:sz="0" w:space="0" w:color="auto"/>
      </w:divBdr>
    </w:div>
    <w:div w:id="1653486790">
      <w:bodyDiv w:val="1"/>
      <w:marLeft w:val="0"/>
      <w:marRight w:val="0"/>
      <w:marTop w:val="0"/>
      <w:marBottom w:val="0"/>
      <w:divBdr>
        <w:top w:val="none" w:sz="0" w:space="0" w:color="auto"/>
        <w:left w:val="none" w:sz="0" w:space="0" w:color="auto"/>
        <w:bottom w:val="none" w:sz="0" w:space="0" w:color="auto"/>
        <w:right w:val="none" w:sz="0" w:space="0" w:color="auto"/>
      </w:divBdr>
    </w:div>
    <w:div w:id="1657496676">
      <w:bodyDiv w:val="1"/>
      <w:marLeft w:val="0"/>
      <w:marRight w:val="0"/>
      <w:marTop w:val="0"/>
      <w:marBottom w:val="0"/>
      <w:divBdr>
        <w:top w:val="none" w:sz="0" w:space="0" w:color="auto"/>
        <w:left w:val="none" w:sz="0" w:space="0" w:color="auto"/>
        <w:bottom w:val="none" w:sz="0" w:space="0" w:color="auto"/>
        <w:right w:val="none" w:sz="0" w:space="0" w:color="auto"/>
      </w:divBdr>
    </w:div>
    <w:div w:id="1658725134">
      <w:bodyDiv w:val="1"/>
      <w:marLeft w:val="0"/>
      <w:marRight w:val="0"/>
      <w:marTop w:val="0"/>
      <w:marBottom w:val="0"/>
      <w:divBdr>
        <w:top w:val="none" w:sz="0" w:space="0" w:color="auto"/>
        <w:left w:val="none" w:sz="0" w:space="0" w:color="auto"/>
        <w:bottom w:val="none" w:sz="0" w:space="0" w:color="auto"/>
        <w:right w:val="none" w:sz="0" w:space="0" w:color="auto"/>
      </w:divBdr>
    </w:div>
    <w:div w:id="1751197171">
      <w:bodyDiv w:val="1"/>
      <w:marLeft w:val="0"/>
      <w:marRight w:val="0"/>
      <w:marTop w:val="0"/>
      <w:marBottom w:val="0"/>
      <w:divBdr>
        <w:top w:val="none" w:sz="0" w:space="0" w:color="auto"/>
        <w:left w:val="none" w:sz="0" w:space="0" w:color="auto"/>
        <w:bottom w:val="none" w:sz="0" w:space="0" w:color="auto"/>
        <w:right w:val="none" w:sz="0" w:space="0" w:color="auto"/>
      </w:divBdr>
    </w:div>
    <w:div w:id="1757094666">
      <w:bodyDiv w:val="1"/>
      <w:marLeft w:val="0"/>
      <w:marRight w:val="0"/>
      <w:marTop w:val="0"/>
      <w:marBottom w:val="0"/>
      <w:divBdr>
        <w:top w:val="none" w:sz="0" w:space="0" w:color="auto"/>
        <w:left w:val="none" w:sz="0" w:space="0" w:color="auto"/>
        <w:bottom w:val="none" w:sz="0" w:space="0" w:color="auto"/>
        <w:right w:val="none" w:sz="0" w:space="0" w:color="auto"/>
      </w:divBdr>
    </w:div>
    <w:div w:id="1762942871">
      <w:bodyDiv w:val="1"/>
      <w:marLeft w:val="0"/>
      <w:marRight w:val="0"/>
      <w:marTop w:val="0"/>
      <w:marBottom w:val="0"/>
      <w:divBdr>
        <w:top w:val="none" w:sz="0" w:space="0" w:color="auto"/>
        <w:left w:val="none" w:sz="0" w:space="0" w:color="auto"/>
        <w:bottom w:val="none" w:sz="0" w:space="0" w:color="auto"/>
        <w:right w:val="none" w:sz="0" w:space="0" w:color="auto"/>
      </w:divBdr>
    </w:div>
    <w:div w:id="1783114518">
      <w:bodyDiv w:val="1"/>
      <w:marLeft w:val="0"/>
      <w:marRight w:val="0"/>
      <w:marTop w:val="0"/>
      <w:marBottom w:val="0"/>
      <w:divBdr>
        <w:top w:val="none" w:sz="0" w:space="0" w:color="auto"/>
        <w:left w:val="none" w:sz="0" w:space="0" w:color="auto"/>
        <w:bottom w:val="none" w:sz="0" w:space="0" w:color="auto"/>
        <w:right w:val="none" w:sz="0" w:space="0" w:color="auto"/>
      </w:divBdr>
    </w:div>
    <w:div w:id="1809738064">
      <w:bodyDiv w:val="1"/>
      <w:marLeft w:val="0"/>
      <w:marRight w:val="0"/>
      <w:marTop w:val="0"/>
      <w:marBottom w:val="0"/>
      <w:divBdr>
        <w:top w:val="none" w:sz="0" w:space="0" w:color="auto"/>
        <w:left w:val="none" w:sz="0" w:space="0" w:color="auto"/>
        <w:bottom w:val="none" w:sz="0" w:space="0" w:color="auto"/>
        <w:right w:val="none" w:sz="0" w:space="0" w:color="auto"/>
      </w:divBdr>
    </w:div>
    <w:div w:id="1863126162">
      <w:bodyDiv w:val="1"/>
      <w:marLeft w:val="0"/>
      <w:marRight w:val="0"/>
      <w:marTop w:val="0"/>
      <w:marBottom w:val="0"/>
      <w:divBdr>
        <w:top w:val="none" w:sz="0" w:space="0" w:color="auto"/>
        <w:left w:val="none" w:sz="0" w:space="0" w:color="auto"/>
        <w:bottom w:val="none" w:sz="0" w:space="0" w:color="auto"/>
        <w:right w:val="none" w:sz="0" w:space="0" w:color="auto"/>
      </w:divBdr>
    </w:div>
    <w:div w:id="1882129838">
      <w:bodyDiv w:val="1"/>
      <w:marLeft w:val="0"/>
      <w:marRight w:val="0"/>
      <w:marTop w:val="0"/>
      <w:marBottom w:val="0"/>
      <w:divBdr>
        <w:top w:val="none" w:sz="0" w:space="0" w:color="auto"/>
        <w:left w:val="none" w:sz="0" w:space="0" w:color="auto"/>
        <w:bottom w:val="none" w:sz="0" w:space="0" w:color="auto"/>
        <w:right w:val="none" w:sz="0" w:space="0" w:color="auto"/>
      </w:divBdr>
    </w:div>
    <w:div w:id="1884126915">
      <w:bodyDiv w:val="1"/>
      <w:marLeft w:val="0"/>
      <w:marRight w:val="0"/>
      <w:marTop w:val="0"/>
      <w:marBottom w:val="0"/>
      <w:divBdr>
        <w:top w:val="none" w:sz="0" w:space="0" w:color="auto"/>
        <w:left w:val="none" w:sz="0" w:space="0" w:color="auto"/>
        <w:bottom w:val="none" w:sz="0" w:space="0" w:color="auto"/>
        <w:right w:val="none" w:sz="0" w:space="0" w:color="auto"/>
      </w:divBdr>
    </w:div>
    <w:div w:id="1901817132">
      <w:bodyDiv w:val="1"/>
      <w:marLeft w:val="0"/>
      <w:marRight w:val="0"/>
      <w:marTop w:val="0"/>
      <w:marBottom w:val="0"/>
      <w:divBdr>
        <w:top w:val="none" w:sz="0" w:space="0" w:color="auto"/>
        <w:left w:val="none" w:sz="0" w:space="0" w:color="auto"/>
        <w:bottom w:val="none" w:sz="0" w:space="0" w:color="auto"/>
        <w:right w:val="none" w:sz="0" w:space="0" w:color="auto"/>
      </w:divBdr>
    </w:div>
    <w:div w:id="1905527246">
      <w:bodyDiv w:val="1"/>
      <w:marLeft w:val="0"/>
      <w:marRight w:val="0"/>
      <w:marTop w:val="0"/>
      <w:marBottom w:val="0"/>
      <w:divBdr>
        <w:top w:val="none" w:sz="0" w:space="0" w:color="auto"/>
        <w:left w:val="none" w:sz="0" w:space="0" w:color="auto"/>
        <w:bottom w:val="none" w:sz="0" w:space="0" w:color="auto"/>
        <w:right w:val="none" w:sz="0" w:space="0" w:color="auto"/>
      </w:divBdr>
    </w:div>
    <w:div w:id="1919753007">
      <w:bodyDiv w:val="1"/>
      <w:marLeft w:val="0"/>
      <w:marRight w:val="0"/>
      <w:marTop w:val="0"/>
      <w:marBottom w:val="0"/>
      <w:divBdr>
        <w:top w:val="none" w:sz="0" w:space="0" w:color="auto"/>
        <w:left w:val="none" w:sz="0" w:space="0" w:color="auto"/>
        <w:bottom w:val="none" w:sz="0" w:space="0" w:color="auto"/>
        <w:right w:val="none" w:sz="0" w:space="0" w:color="auto"/>
      </w:divBdr>
    </w:div>
    <w:div w:id="1924682120">
      <w:bodyDiv w:val="1"/>
      <w:marLeft w:val="0"/>
      <w:marRight w:val="0"/>
      <w:marTop w:val="0"/>
      <w:marBottom w:val="0"/>
      <w:divBdr>
        <w:top w:val="none" w:sz="0" w:space="0" w:color="auto"/>
        <w:left w:val="none" w:sz="0" w:space="0" w:color="auto"/>
        <w:bottom w:val="none" w:sz="0" w:space="0" w:color="auto"/>
        <w:right w:val="none" w:sz="0" w:space="0" w:color="auto"/>
      </w:divBdr>
    </w:div>
    <w:div w:id="1929071632">
      <w:bodyDiv w:val="1"/>
      <w:marLeft w:val="0"/>
      <w:marRight w:val="0"/>
      <w:marTop w:val="0"/>
      <w:marBottom w:val="0"/>
      <w:divBdr>
        <w:top w:val="none" w:sz="0" w:space="0" w:color="auto"/>
        <w:left w:val="none" w:sz="0" w:space="0" w:color="auto"/>
        <w:bottom w:val="none" w:sz="0" w:space="0" w:color="auto"/>
        <w:right w:val="none" w:sz="0" w:space="0" w:color="auto"/>
      </w:divBdr>
    </w:div>
    <w:div w:id="2038267753">
      <w:bodyDiv w:val="1"/>
      <w:marLeft w:val="0"/>
      <w:marRight w:val="0"/>
      <w:marTop w:val="0"/>
      <w:marBottom w:val="0"/>
      <w:divBdr>
        <w:top w:val="none" w:sz="0" w:space="0" w:color="auto"/>
        <w:left w:val="none" w:sz="0" w:space="0" w:color="auto"/>
        <w:bottom w:val="none" w:sz="0" w:space="0" w:color="auto"/>
        <w:right w:val="none" w:sz="0" w:space="0" w:color="auto"/>
      </w:divBdr>
    </w:div>
    <w:div w:id="2048799335">
      <w:bodyDiv w:val="1"/>
      <w:marLeft w:val="0"/>
      <w:marRight w:val="0"/>
      <w:marTop w:val="0"/>
      <w:marBottom w:val="0"/>
      <w:divBdr>
        <w:top w:val="none" w:sz="0" w:space="0" w:color="auto"/>
        <w:left w:val="none" w:sz="0" w:space="0" w:color="auto"/>
        <w:bottom w:val="none" w:sz="0" w:space="0" w:color="auto"/>
        <w:right w:val="none" w:sz="0" w:space="0" w:color="auto"/>
      </w:divBdr>
    </w:div>
    <w:div w:id="2096438683">
      <w:bodyDiv w:val="1"/>
      <w:marLeft w:val="0"/>
      <w:marRight w:val="0"/>
      <w:marTop w:val="0"/>
      <w:marBottom w:val="0"/>
      <w:divBdr>
        <w:top w:val="none" w:sz="0" w:space="0" w:color="auto"/>
        <w:left w:val="none" w:sz="0" w:space="0" w:color="auto"/>
        <w:bottom w:val="none" w:sz="0" w:space="0" w:color="auto"/>
        <w:right w:val="none" w:sz="0" w:space="0" w:color="auto"/>
      </w:divBdr>
    </w:div>
    <w:div w:id="2111579934">
      <w:bodyDiv w:val="1"/>
      <w:marLeft w:val="0"/>
      <w:marRight w:val="0"/>
      <w:marTop w:val="0"/>
      <w:marBottom w:val="0"/>
      <w:divBdr>
        <w:top w:val="none" w:sz="0" w:space="0" w:color="auto"/>
        <w:left w:val="none" w:sz="0" w:space="0" w:color="auto"/>
        <w:bottom w:val="none" w:sz="0" w:space="0" w:color="auto"/>
        <w:right w:val="none" w:sz="0" w:space="0" w:color="auto"/>
      </w:divBdr>
    </w:div>
    <w:div w:id="2124764258">
      <w:bodyDiv w:val="1"/>
      <w:marLeft w:val="0"/>
      <w:marRight w:val="0"/>
      <w:marTop w:val="0"/>
      <w:marBottom w:val="0"/>
      <w:divBdr>
        <w:top w:val="none" w:sz="0" w:space="0" w:color="auto"/>
        <w:left w:val="none" w:sz="0" w:space="0" w:color="auto"/>
        <w:bottom w:val="none" w:sz="0" w:space="0" w:color="auto"/>
        <w:right w:val="none" w:sz="0" w:space="0" w:color="auto"/>
      </w:divBdr>
    </w:div>
    <w:div w:id="2125296892">
      <w:bodyDiv w:val="1"/>
      <w:marLeft w:val="0"/>
      <w:marRight w:val="0"/>
      <w:marTop w:val="0"/>
      <w:marBottom w:val="0"/>
      <w:divBdr>
        <w:top w:val="none" w:sz="0" w:space="0" w:color="auto"/>
        <w:left w:val="none" w:sz="0" w:space="0" w:color="auto"/>
        <w:bottom w:val="none" w:sz="0" w:space="0" w:color="auto"/>
        <w:right w:val="none" w:sz="0" w:space="0" w:color="auto"/>
      </w:divBdr>
    </w:div>
    <w:div w:id="2140606639">
      <w:bodyDiv w:val="1"/>
      <w:marLeft w:val="0"/>
      <w:marRight w:val="0"/>
      <w:marTop w:val="0"/>
      <w:marBottom w:val="0"/>
      <w:divBdr>
        <w:top w:val="none" w:sz="0" w:space="0" w:color="auto"/>
        <w:left w:val="none" w:sz="0" w:space="0" w:color="auto"/>
        <w:bottom w:val="none" w:sz="0" w:space="0" w:color="auto"/>
        <w:right w:val="none" w:sz="0" w:space="0" w:color="auto"/>
      </w:divBdr>
    </w:div>
    <w:div w:id="2145806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lms.org/Public/PreviewStandard/Preview/856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palms.org/Public/PreviewStandard/Preview/856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palms.org/Public/PreviewStandard/Preview/8560" TargetMode="External"/><Relationship Id="rId11" Type="http://schemas.openxmlformats.org/officeDocument/2006/relationships/hyperlink" Target="http://www.cpalms.org/Public/PreviewStandard/Preview/8565" TargetMode="External"/><Relationship Id="rId5" Type="http://schemas.openxmlformats.org/officeDocument/2006/relationships/hyperlink" Target="http://www.cpalms.org/Public/PreviewStandard/Preview/8559" TargetMode="External"/><Relationship Id="rId10" Type="http://schemas.openxmlformats.org/officeDocument/2006/relationships/hyperlink" Target="http://www.cpalms.org/Public/PreviewStandard/Preview/8564" TargetMode="External"/><Relationship Id="rId4" Type="http://schemas.openxmlformats.org/officeDocument/2006/relationships/hyperlink" Target="http://www.cpalms.org/Public/PreviewStandard/Preview/8559" TargetMode="External"/><Relationship Id="rId9" Type="http://schemas.openxmlformats.org/officeDocument/2006/relationships/hyperlink" Target="http://www.cpalms.org/Public/PreviewStandard/Preview/8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2856</Characters>
  <Application>Microsoft Office Word</Application>
  <DocSecurity>0</DocSecurity>
  <Lines>23</Lines>
  <Paragraphs>6</Paragraphs>
  <ScaleCrop>false</ScaleCrop>
  <Company>University of South Florida</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Kozdras, Deborah</cp:lastModifiedBy>
  <cp:revision>2</cp:revision>
  <cp:lastPrinted>2015-02-07T19:47:00Z</cp:lastPrinted>
  <dcterms:created xsi:type="dcterms:W3CDTF">2020-05-28T15:53:00Z</dcterms:created>
  <dcterms:modified xsi:type="dcterms:W3CDTF">2020-05-28T15:53:00Z</dcterms:modified>
</cp:coreProperties>
</file>